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50FCC" w:rsidRDefault="001168C8">
      <w:pPr>
        <w:pStyle w:val="ae"/>
        <w:rPr>
          <w:rFonts w:ascii="仿宋" w:eastAsia="仿宋" w:hAnsi="仿宋"/>
          <w:szCs w:val="32"/>
        </w:rPr>
      </w:pPr>
      <w:bookmarkStart w:id="0" w:name="_Toc61354161"/>
      <w:bookmarkStart w:id="1" w:name="_Toc300678058"/>
      <w:bookmarkStart w:id="2" w:name="_Toc303864875"/>
      <w:bookmarkStart w:id="3" w:name="_Toc45533238"/>
      <w:r>
        <w:rPr>
          <w:rFonts w:ascii="仿宋" w:eastAsia="仿宋" w:hAnsi="仿宋" w:hint="eastAsia"/>
          <w:szCs w:val="32"/>
        </w:rPr>
        <w:t>招标公告</w:t>
      </w:r>
    </w:p>
    <w:p w:rsidR="00550FCC" w:rsidRDefault="001168C8">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550FCC" w:rsidRDefault="001168C8">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仿宋" w:eastAsia="仿宋" w:hAnsi="仿宋" w:hint="eastAsia"/>
          <w:sz w:val="28"/>
          <w:szCs w:val="28"/>
        </w:rPr>
        <w:t>HGZB21548</w:t>
      </w:r>
    </w:p>
    <w:p w:rsidR="00550FCC" w:rsidRDefault="001168C8">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项目名称：2021年11月340</w:t>
      </w:r>
      <w:proofErr w:type="gramStart"/>
      <w:r>
        <w:rPr>
          <w:rFonts w:ascii="仿宋" w:eastAsia="仿宋" w:hAnsi="仿宋" w:hint="eastAsia"/>
          <w:sz w:val="28"/>
          <w:szCs w:val="28"/>
        </w:rPr>
        <w:t>厂工业</w:t>
      </w:r>
      <w:proofErr w:type="gramEnd"/>
      <w:r>
        <w:rPr>
          <w:rFonts w:ascii="仿宋" w:eastAsia="仿宋" w:hAnsi="仿宋" w:hint="eastAsia"/>
          <w:sz w:val="28"/>
          <w:szCs w:val="28"/>
        </w:rPr>
        <w:t>炉备件采购项目</w:t>
      </w:r>
    </w:p>
    <w:p w:rsidR="00550FCC" w:rsidRDefault="001168C8">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550FCC" w:rsidRDefault="001168C8">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550FCC" w:rsidRDefault="001168C8">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货物名称：340</w:t>
      </w:r>
      <w:proofErr w:type="gramStart"/>
      <w:r>
        <w:rPr>
          <w:rFonts w:ascii="仿宋" w:eastAsia="仿宋" w:hAnsi="仿宋" w:hint="eastAsia"/>
          <w:sz w:val="28"/>
          <w:szCs w:val="28"/>
        </w:rPr>
        <w:t>厂工业</w:t>
      </w:r>
      <w:proofErr w:type="gramEnd"/>
      <w:r>
        <w:rPr>
          <w:rFonts w:ascii="仿宋" w:eastAsia="仿宋" w:hAnsi="仿宋" w:hint="eastAsia"/>
          <w:sz w:val="28"/>
          <w:szCs w:val="28"/>
        </w:rPr>
        <w:t>炉备件（步进梁，立柱等）</w:t>
      </w:r>
    </w:p>
    <w:p w:rsidR="00550FCC" w:rsidRDefault="001168C8">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    量：1个标包，具体见采购清单</w:t>
      </w:r>
    </w:p>
    <w:p w:rsidR="00550FCC" w:rsidRDefault="001168C8">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交付时间：具体见采购清单</w:t>
      </w:r>
    </w:p>
    <w:p w:rsidR="00550FCC" w:rsidRDefault="001168C8">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550FCC" w:rsidRDefault="001168C8">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采购清单：详见商务标附件</w:t>
      </w:r>
    </w:p>
    <w:p w:rsidR="00550FCC" w:rsidRDefault="00550FCC">
      <w:pPr>
        <w:pStyle w:val="af7"/>
        <w:adjustRightInd w:val="0"/>
        <w:snapToGrid w:val="0"/>
        <w:spacing w:line="360" w:lineRule="exact"/>
        <w:ind w:firstLineChars="0" w:firstLine="0"/>
        <w:rPr>
          <w:rFonts w:ascii="仿宋" w:eastAsia="仿宋" w:hAnsi="仿宋"/>
          <w:sz w:val="28"/>
          <w:szCs w:val="28"/>
        </w:rPr>
      </w:pPr>
    </w:p>
    <w:p w:rsidR="00550FCC" w:rsidRDefault="001168C8">
      <w:pPr>
        <w:pStyle w:val="af7"/>
        <w:numPr>
          <w:ilvl w:val="0"/>
          <w:numId w:val="1"/>
        </w:numPr>
        <w:adjustRightInd w:val="0"/>
        <w:snapToGrid w:val="0"/>
        <w:spacing w:line="360" w:lineRule="exact"/>
        <w:ind w:left="2582" w:firstLineChars="0" w:hanging="2582"/>
        <w:contextualSpacing/>
        <w:rPr>
          <w:rFonts w:ascii="仿宋" w:eastAsia="仿宋" w:hAnsi="仿宋"/>
          <w:b/>
          <w:sz w:val="28"/>
          <w:szCs w:val="28"/>
        </w:rPr>
      </w:pPr>
      <w:r>
        <w:rPr>
          <w:rFonts w:ascii="仿宋" w:eastAsia="仿宋" w:hAnsi="仿宋" w:hint="eastAsia"/>
          <w:b/>
          <w:sz w:val="28"/>
          <w:szCs w:val="28"/>
        </w:rPr>
        <w:t>投标人资格要求</w:t>
      </w:r>
    </w:p>
    <w:p w:rsidR="00550FCC" w:rsidRDefault="001168C8">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具有独立法人资格并依法取得企业营业执照，营业执照处于有效期内，</w:t>
      </w:r>
    </w:p>
    <w:p w:rsidR="00550FCC" w:rsidRDefault="001168C8">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营业执照经营范围包含本次招标采购标的物（以营业执照经营项目为准）。</w:t>
      </w:r>
    </w:p>
    <w:p w:rsidR="00550FCC" w:rsidRDefault="001168C8">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能力要求：具备先进、成熟、可靠的耐磨耐热件机械加工设计、生产技术，拥有铸造、加工等方面的专门技术人员和精良的加工设备。</w:t>
      </w:r>
    </w:p>
    <w:p w:rsidR="00550FCC" w:rsidRDefault="001168C8">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具有良好的商业信誉，注册资金200万元以上，注册时间一年以上是生产厂家。</w:t>
      </w:r>
    </w:p>
    <w:p w:rsidR="00550FCC" w:rsidRDefault="001168C8">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2.5.信誉要求：</w:t>
      </w:r>
    </w:p>
    <w:p w:rsidR="00550FCC" w:rsidRDefault="001168C8">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2.5.1 未被工商行政管理机关在全国企业信用信息公示系统中列入严重违法失信企业名单；</w:t>
      </w:r>
    </w:p>
    <w:p w:rsidR="00550FCC" w:rsidRDefault="001168C8">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2.5.2 未被最高人民法院在“信用中国”</w:t>
      </w:r>
      <w:bookmarkStart w:id="4" w:name="_GoBack"/>
      <w:bookmarkEnd w:id="4"/>
      <w:r>
        <w:rPr>
          <w:rFonts w:ascii="仿宋" w:eastAsia="仿宋" w:hAnsi="仿宋" w:hint="eastAsia"/>
          <w:bCs/>
          <w:sz w:val="28"/>
          <w:szCs w:val="28"/>
        </w:rPr>
        <w:t>网站（www.creditchian.gov.cn）或各级信用信息共享平台列入失信被执行人名单。</w:t>
      </w:r>
    </w:p>
    <w:p w:rsidR="00550FCC" w:rsidRDefault="001168C8">
      <w:pPr>
        <w:pStyle w:val="af7"/>
        <w:adjustRightInd w:val="0"/>
        <w:snapToGrid w:val="0"/>
        <w:spacing w:line="360" w:lineRule="exact"/>
        <w:ind w:firstLineChars="0" w:firstLine="0"/>
        <w:contextualSpacing/>
        <w:rPr>
          <w:rFonts w:ascii="仿宋" w:eastAsia="仿宋" w:hAnsi="仿宋"/>
          <w:bCs/>
          <w:color w:val="000000" w:themeColor="text1"/>
          <w:sz w:val="28"/>
          <w:szCs w:val="28"/>
        </w:rPr>
      </w:pPr>
      <w:r>
        <w:rPr>
          <w:rFonts w:ascii="仿宋" w:eastAsia="仿宋" w:hAnsi="仿宋" w:hint="eastAsia"/>
          <w:bCs/>
          <w:sz w:val="28"/>
          <w:szCs w:val="28"/>
        </w:rPr>
        <w:t>2.6业绩要求：</w:t>
      </w:r>
      <w:r>
        <w:rPr>
          <w:rFonts w:ascii="仿宋" w:eastAsia="仿宋" w:hAnsi="仿宋" w:hint="eastAsia"/>
          <w:bCs/>
          <w:color w:val="000000" w:themeColor="text1"/>
          <w:sz w:val="28"/>
          <w:szCs w:val="28"/>
        </w:rPr>
        <w:t>标的物同类产品在华</w:t>
      </w:r>
      <w:proofErr w:type="gramStart"/>
      <w:r>
        <w:rPr>
          <w:rFonts w:ascii="仿宋" w:eastAsia="仿宋" w:hAnsi="仿宋" w:hint="eastAsia"/>
          <w:bCs/>
          <w:color w:val="000000" w:themeColor="text1"/>
          <w:sz w:val="28"/>
          <w:szCs w:val="28"/>
        </w:rPr>
        <w:t>菱集团三钢中</w:t>
      </w:r>
      <w:proofErr w:type="gramEnd"/>
      <w:r>
        <w:rPr>
          <w:rFonts w:ascii="仿宋" w:eastAsia="仿宋" w:hAnsi="仿宋" w:hint="eastAsia"/>
          <w:bCs/>
          <w:color w:val="000000" w:themeColor="text1"/>
          <w:sz w:val="28"/>
          <w:szCs w:val="28"/>
        </w:rPr>
        <w:t xml:space="preserve">至少有一家有一年以上供货业绩。         </w:t>
      </w:r>
    </w:p>
    <w:p w:rsidR="00550FCC" w:rsidRDefault="001168C8">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招标文件获取</w:t>
      </w:r>
    </w:p>
    <w:p w:rsidR="00550FCC" w:rsidRDefault="001168C8">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550FCC" w:rsidRDefault="001168C8">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550FCC" w:rsidRDefault="001168C8">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sz w:val="28"/>
          <w:szCs w:val="28"/>
        </w:rPr>
        <w:t>招标文件售价</w:t>
      </w:r>
      <w:r>
        <w:rPr>
          <w:rFonts w:ascii="仿宋" w:eastAsia="仿宋" w:hAnsi="仿宋" w:hint="eastAsia"/>
          <w:sz w:val="28"/>
          <w:szCs w:val="28"/>
        </w:rPr>
        <w:t>200元人民币，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550FCC" w:rsidRDefault="001168C8">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550FCC" w:rsidRDefault="001168C8">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40000</w:t>
      </w:r>
      <w:r>
        <w:rPr>
          <w:rFonts w:ascii="仿宋" w:eastAsia="仿宋" w:hAnsi="仿宋"/>
          <w:sz w:val="28"/>
          <w:szCs w:val="28"/>
        </w:rPr>
        <w:t>元人民币</w:t>
      </w:r>
      <w:r>
        <w:rPr>
          <w:rFonts w:ascii="仿宋" w:eastAsia="仿宋" w:hAnsi="仿宋" w:hint="eastAsia"/>
          <w:sz w:val="28"/>
          <w:szCs w:val="28"/>
        </w:rPr>
        <w:t>。</w:t>
      </w:r>
    </w:p>
    <w:p w:rsidR="00550FCC" w:rsidRDefault="001168C8">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550FCC" w:rsidRDefault="001168C8">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550FCC" w:rsidRDefault="001168C8">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 xml:space="preserve">工行衡阳银雁支行    </w:t>
      </w:r>
    </w:p>
    <w:p w:rsidR="00550FCC" w:rsidRDefault="001168C8">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lastRenderedPageBreak/>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550FCC" w:rsidRDefault="001168C8">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  号：</w:t>
      </w:r>
      <w:r>
        <w:rPr>
          <w:rFonts w:ascii="仿宋" w:eastAsia="仿宋" w:hAnsi="仿宋" w:hint="eastAsia"/>
          <w:sz w:val="28"/>
          <w:szCs w:val="28"/>
        </w:rPr>
        <w:t>1905022319020105051</w:t>
      </w:r>
    </w:p>
    <w:p w:rsidR="00550FCC" w:rsidRDefault="001168C8">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550FCC" w:rsidRDefault="001168C8">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550FCC" w:rsidRDefault="001168C8">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rPr>
        <w:t>20</w:t>
      </w:r>
      <w:r>
        <w:rPr>
          <w:rFonts w:ascii="仿宋" w:eastAsia="仿宋" w:hAnsi="仿宋" w:hint="eastAsia"/>
          <w:b/>
          <w:sz w:val="28"/>
          <w:szCs w:val="28"/>
        </w:rPr>
        <w:t>21</w:t>
      </w:r>
      <w:r>
        <w:rPr>
          <w:rFonts w:ascii="仿宋" w:eastAsia="仿宋" w:hAnsi="仿宋"/>
          <w:b/>
          <w:sz w:val="28"/>
          <w:szCs w:val="28"/>
        </w:rPr>
        <w:t>年</w:t>
      </w:r>
      <w:r>
        <w:rPr>
          <w:rFonts w:ascii="仿宋" w:eastAsia="仿宋" w:hAnsi="仿宋" w:hint="eastAsia"/>
          <w:b/>
          <w:sz w:val="28"/>
          <w:szCs w:val="28"/>
        </w:rPr>
        <w:t>11</w:t>
      </w:r>
      <w:r>
        <w:rPr>
          <w:rFonts w:ascii="仿宋" w:eastAsia="仿宋" w:hAnsi="仿宋"/>
          <w:b/>
          <w:sz w:val="28"/>
          <w:szCs w:val="28"/>
        </w:rPr>
        <w:t>月</w:t>
      </w:r>
      <w:r>
        <w:rPr>
          <w:rFonts w:ascii="仿宋" w:eastAsia="仿宋" w:hAnsi="仿宋" w:hint="eastAsia"/>
          <w:b/>
          <w:sz w:val="28"/>
          <w:szCs w:val="28"/>
        </w:rPr>
        <w:t>18</w:t>
      </w:r>
      <w:r>
        <w:rPr>
          <w:rFonts w:ascii="仿宋" w:eastAsia="仿宋" w:hAnsi="仿宋"/>
          <w:b/>
          <w:sz w:val="28"/>
          <w:szCs w:val="28"/>
        </w:rPr>
        <w:t>日</w:t>
      </w:r>
      <w:r>
        <w:rPr>
          <w:rFonts w:ascii="仿宋" w:eastAsia="仿宋" w:hAnsi="仿宋" w:hint="eastAsia"/>
          <w:b/>
          <w:sz w:val="28"/>
          <w:szCs w:val="28"/>
        </w:rPr>
        <w:t>上</w:t>
      </w:r>
      <w:r>
        <w:rPr>
          <w:rFonts w:ascii="仿宋" w:eastAsia="仿宋" w:hAnsi="仿宋"/>
          <w:b/>
          <w:sz w:val="28"/>
          <w:szCs w:val="28"/>
        </w:rPr>
        <w:t>午</w:t>
      </w:r>
      <w:r>
        <w:rPr>
          <w:rFonts w:ascii="仿宋" w:eastAsia="仿宋" w:hAnsi="仿宋" w:hint="eastAsia"/>
          <w:b/>
          <w:sz w:val="28"/>
          <w:szCs w:val="28"/>
        </w:rPr>
        <w:t>9</w:t>
      </w:r>
      <w:r>
        <w:rPr>
          <w:rFonts w:ascii="仿宋" w:eastAsia="仿宋" w:hAnsi="仿宋"/>
          <w:b/>
          <w:sz w:val="28"/>
          <w:szCs w:val="28"/>
        </w:rPr>
        <w:t>:</w:t>
      </w:r>
      <w:r>
        <w:rPr>
          <w:rFonts w:ascii="仿宋" w:eastAsia="仿宋" w:hAnsi="仿宋" w:hint="eastAsia"/>
          <w:b/>
          <w:sz w:val="28"/>
          <w:szCs w:val="28"/>
        </w:rPr>
        <w:t>30(北京时间)</w:t>
      </w:r>
    </w:p>
    <w:p w:rsidR="00550FCC" w:rsidRDefault="001168C8">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 xml:space="preserve">钢管有限公司西办公楼三楼开标三室（采购部三楼）                  </w:t>
      </w:r>
    </w:p>
    <w:p w:rsidR="00550FCC" w:rsidRDefault="001168C8">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550FCC" w:rsidRDefault="001168C8">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550FCC" w:rsidRDefault="00096661">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本项目采用经评审的标包最低价中标法</w:t>
      </w:r>
      <w:r w:rsidR="001168C8">
        <w:rPr>
          <w:rFonts w:ascii="仿宋" w:eastAsia="仿宋" w:hAnsi="仿宋" w:hint="eastAsia"/>
          <w:sz w:val="28"/>
          <w:szCs w:val="28"/>
        </w:rPr>
        <w:t>。</w:t>
      </w:r>
    </w:p>
    <w:p w:rsidR="00550FCC" w:rsidRDefault="001168C8">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550FCC" w:rsidRDefault="001168C8">
      <w:pPr>
        <w:pStyle w:val="af7"/>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550FCC" w:rsidRDefault="001168C8">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550FCC" w:rsidRDefault="001168C8">
      <w:pPr>
        <w:pStyle w:val="af7"/>
        <w:numPr>
          <w:ilvl w:val="0"/>
          <w:numId w:val="1"/>
        </w:numPr>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bookmarkStart w:id="5" w:name="_Toc303864862"/>
      <w:bookmarkStart w:id="6" w:name="_Toc300677994"/>
      <w:r>
        <w:rPr>
          <w:rFonts w:ascii="仿宋" w:eastAsia="仿宋" w:hAnsi="仿宋" w:hint="eastAsia"/>
          <w:sz w:val="28"/>
          <w:szCs w:val="28"/>
        </w:rPr>
        <w:t>纪委，电话：</w:t>
      </w:r>
      <w:bookmarkEnd w:id="5"/>
      <w:bookmarkEnd w:id="6"/>
      <w:r>
        <w:rPr>
          <w:rFonts w:ascii="仿宋" w:eastAsia="仿宋" w:hAnsi="仿宋" w:cs="宋体" w:hint="eastAsia"/>
          <w:kern w:val="0"/>
          <w:sz w:val="28"/>
          <w:szCs w:val="28"/>
        </w:rPr>
        <w:t>0734-8872189</w:t>
      </w:r>
    </w:p>
    <w:p w:rsidR="00550FCC" w:rsidRDefault="001168C8">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550FCC" w:rsidRDefault="001168C8">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550FCC" w:rsidRDefault="001168C8">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550FCC" w:rsidRDefault="001168C8">
      <w:pPr>
        <w:snapToGrid w:val="0"/>
        <w:spacing w:line="400" w:lineRule="exact"/>
        <w:ind w:leftChars="405" w:left="850"/>
        <w:rPr>
          <w:rFonts w:ascii="仿宋" w:eastAsia="仿宋" w:hAnsi="仿宋"/>
          <w:sz w:val="28"/>
          <w:szCs w:val="28"/>
        </w:rPr>
      </w:pPr>
      <w:r>
        <w:rPr>
          <w:rFonts w:ascii="仿宋" w:eastAsia="仿宋" w:hAnsi="仿宋" w:hint="eastAsia"/>
          <w:sz w:val="28"/>
          <w:szCs w:val="28"/>
        </w:rPr>
        <w:t>采购</w:t>
      </w:r>
      <w:r>
        <w:rPr>
          <w:rFonts w:ascii="仿宋" w:eastAsia="仿宋" w:hAnsi="仿宋"/>
          <w:sz w:val="28"/>
          <w:szCs w:val="28"/>
        </w:rPr>
        <w:t>联系人</w:t>
      </w:r>
      <w:r>
        <w:rPr>
          <w:rFonts w:ascii="仿宋" w:eastAsia="仿宋" w:hAnsi="仿宋" w:hint="eastAsia"/>
          <w:sz w:val="28"/>
          <w:szCs w:val="28"/>
        </w:rPr>
        <w:t>：赵先生</w:t>
      </w:r>
    </w:p>
    <w:p w:rsidR="00550FCC" w:rsidRDefault="001168C8">
      <w:pPr>
        <w:snapToGrid w:val="0"/>
        <w:spacing w:line="400" w:lineRule="exact"/>
        <w:ind w:leftChars="405" w:left="850"/>
        <w:rPr>
          <w:rFonts w:ascii="仿宋" w:eastAsia="仿宋" w:hAnsi="仿宋"/>
          <w:sz w:val="28"/>
          <w:szCs w:val="28"/>
        </w:rPr>
      </w:pPr>
      <w:r>
        <w:rPr>
          <w:rFonts w:ascii="仿宋" w:eastAsia="仿宋" w:hAnsi="仿宋"/>
          <w:sz w:val="28"/>
          <w:szCs w:val="28"/>
        </w:rPr>
        <w:t>电话：（0734）</w:t>
      </w:r>
      <w:r>
        <w:rPr>
          <w:rFonts w:ascii="仿宋" w:eastAsia="仿宋" w:hAnsi="仿宋" w:hint="eastAsia"/>
          <w:sz w:val="28"/>
          <w:szCs w:val="28"/>
        </w:rPr>
        <w:t>8872016</w:t>
      </w:r>
      <w:r>
        <w:rPr>
          <w:rFonts w:ascii="仿宋" w:eastAsia="仿宋" w:hAnsi="仿宋"/>
          <w:sz w:val="28"/>
          <w:szCs w:val="28"/>
        </w:rPr>
        <w:t>（办）  手机：</w:t>
      </w:r>
      <w:r>
        <w:rPr>
          <w:rFonts w:ascii="仿宋" w:eastAsia="仿宋" w:hAnsi="仿宋" w:hint="eastAsia"/>
          <w:sz w:val="28"/>
          <w:szCs w:val="28"/>
        </w:rPr>
        <w:t>15874762730</w:t>
      </w:r>
    </w:p>
    <w:p w:rsidR="00550FCC" w:rsidRDefault="001168C8">
      <w:pPr>
        <w:snapToGrid w:val="0"/>
        <w:spacing w:line="400" w:lineRule="exact"/>
        <w:ind w:leftChars="405" w:left="850"/>
        <w:rPr>
          <w:rFonts w:ascii="仿宋" w:eastAsia="仿宋" w:hAnsi="仿宋"/>
          <w:sz w:val="28"/>
          <w:szCs w:val="28"/>
        </w:rPr>
      </w:pPr>
      <w:r>
        <w:rPr>
          <w:rFonts w:ascii="仿宋" w:eastAsia="仿宋" w:hAnsi="仿宋"/>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w:t>
      </w:r>
      <w:r>
        <w:rPr>
          <w:rFonts w:ascii="仿宋" w:eastAsia="仿宋" w:hAnsi="仿宋"/>
          <w:sz w:val="28"/>
          <w:szCs w:val="28"/>
        </w:rPr>
        <w:t>部</w:t>
      </w:r>
    </w:p>
    <w:p w:rsidR="00550FCC" w:rsidRDefault="001168C8">
      <w:pPr>
        <w:snapToGrid w:val="0"/>
        <w:spacing w:line="400" w:lineRule="exact"/>
        <w:ind w:leftChars="405" w:left="850"/>
        <w:rPr>
          <w:rFonts w:ascii="仿宋" w:eastAsia="仿宋" w:hAnsi="仿宋"/>
          <w:sz w:val="28"/>
          <w:szCs w:val="28"/>
        </w:rPr>
      </w:pPr>
      <w:r>
        <w:rPr>
          <w:rFonts w:ascii="仿宋" w:eastAsia="仿宋" w:hAnsi="仿宋"/>
          <w:sz w:val="28"/>
          <w:szCs w:val="28"/>
        </w:rPr>
        <w:t>招标联系人：</w:t>
      </w:r>
      <w:r>
        <w:rPr>
          <w:rFonts w:ascii="仿宋" w:eastAsia="仿宋" w:hAnsi="仿宋" w:hint="eastAsia"/>
          <w:sz w:val="28"/>
          <w:szCs w:val="28"/>
        </w:rPr>
        <w:t>周女士</w:t>
      </w:r>
    </w:p>
    <w:p w:rsidR="00550FCC" w:rsidRDefault="001168C8">
      <w:pPr>
        <w:snapToGrid w:val="0"/>
        <w:spacing w:line="400" w:lineRule="exact"/>
        <w:ind w:leftChars="405" w:left="850"/>
        <w:rPr>
          <w:rFonts w:ascii="仿宋" w:eastAsia="仿宋" w:hAnsi="仿宋"/>
          <w:sz w:val="28"/>
          <w:szCs w:val="28"/>
        </w:rPr>
      </w:pPr>
      <w:r>
        <w:rPr>
          <w:rFonts w:ascii="仿宋" w:eastAsia="仿宋" w:hAnsi="仿宋"/>
          <w:sz w:val="28"/>
          <w:szCs w:val="28"/>
        </w:rPr>
        <w:t>电话：（0734）887</w:t>
      </w:r>
      <w:r>
        <w:rPr>
          <w:rFonts w:ascii="仿宋" w:eastAsia="仿宋" w:hAnsi="仿宋" w:hint="eastAsia"/>
          <w:sz w:val="28"/>
          <w:szCs w:val="28"/>
        </w:rPr>
        <w:t>3841</w:t>
      </w:r>
      <w:r>
        <w:rPr>
          <w:rFonts w:ascii="仿宋" w:eastAsia="仿宋" w:hAnsi="仿宋"/>
          <w:sz w:val="28"/>
          <w:szCs w:val="28"/>
        </w:rPr>
        <w:t xml:space="preserve">（办）     </w:t>
      </w:r>
    </w:p>
    <w:p w:rsidR="00550FCC" w:rsidRDefault="001168C8">
      <w:pPr>
        <w:snapToGrid w:val="0"/>
        <w:spacing w:line="400" w:lineRule="exact"/>
        <w:ind w:leftChars="405" w:left="850"/>
        <w:rPr>
          <w:rFonts w:ascii="仿宋" w:eastAsia="仿宋" w:hAnsi="仿宋"/>
          <w:sz w:val="28"/>
          <w:szCs w:val="28"/>
        </w:rPr>
      </w:pPr>
      <w:r>
        <w:rPr>
          <w:rFonts w:ascii="仿宋" w:eastAsia="仿宋" w:hAnsi="仿宋"/>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w:t>
      </w:r>
      <w:r>
        <w:rPr>
          <w:rFonts w:ascii="仿宋" w:eastAsia="仿宋" w:hAnsi="仿宋"/>
          <w:sz w:val="28"/>
          <w:szCs w:val="28"/>
        </w:rPr>
        <w:t>部</w:t>
      </w:r>
      <w:r>
        <w:rPr>
          <w:rFonts w:ascii="仿宋" w:eastAsia="仿宋" w:hAnsi="仿宋" w:hint="eastAsia"/>
          <w:sz w:val="28"/>
          <w:szCs w:val="28"/>
        </w:rPr>
        <w:t>/湖南衡阳钢管（集团）有限公司招标办</w:t>
      </w:r>
    </w:p>
    <w:p w:rsidR="00550FCC" w:rsidRDefault="00550FCC">
      <w:pPr>
        <w:snapToGrid w:val="0"/>
        <w:spacing w:line="400" w:lineRule="exact"/>
        <w:ind w:leftChars="405" w:left="850"/>
        <w:rPr>
          <w:rFonts w:ascii="仿宋" w:eastAsia="仿宋" w:hAnsi="仿宋"/>
          <w:sz w:val="28"/>
          <w:szCs w:val="28"/>
        </w:rPr>
      </w:pPr>
    </w:p>
    <w:p w:rsidR="00550FCC" w:rsidRDefault="00550FCC">
      <w:pPr>
        <w:snapToGrid w:val="0"/>
        <w:spacing w:line="400" w:lineRule="exact"/>
        <w:ind w:leftChars="405" w:left="850"/>
        <w:rPr>
          <w:rFonts w:ascii="仿宋" w:eastAsia="仿宋" w:hAnsi="仿宋"/>
          <w:sz w:val="28"/>
          <w:szCs w:val="28"/>
        </w:rPr>
      </w:pPr>
    </w:p>
    <w:p w:rsidR="00550FCC" w:rsidRDefault="00550FCC">
      <w:pPr>
        <w:snapToGrid w:val="0"/>
        <w:spacing w:line="400" w:lineRule="exact"/>
        <w:ind w:leftChars="405" w:left="850"/>
        <w:rPr>
          <w:rFonts w:ascii="仿宋" w:eastAsia="仿宋" w:hAnsi="仿宋"/>
          <w:sz w:val="28"/>
          <w:szCs w:val="28"/>
        </w:rPr>
      </w:pPr>
    </w:p>
    <w:p w:rsidR="00550FCC" w:rsidRDefault="00550FCC">
      <w:pPr>
        <w:snapToGrid w:val="0"/>
        <w:spacing w:line="400" w:lineRule="exact"/>
        <w:ind w:leftChars="405" w:left="850"/>
        <w:rPr>
          <w:rFonts w:ascii="仿宋" w:eastAsia="仿宋" w:hAnsi="仿宋"/>
          <w:sz w:val="28"/>
          <w:szCs w:val="28"/>
        </w:rPr>
      </w:pPr>
    </w:p>
    <w:p w:rsidR="00550FCC" w:rsidRDefault="00550FCC">
      <w:pPr>
        <w:snapToGrid w:val="0"/>
        <w:spacing w:line="400" w:lineRule="exact"/>
        <w:ind w:leftChars="405" w:left="850"/>
        <w:rPr>
          <w:rFonts w:ascii="仿宋" w:eastAsia="仿宋" w:hAnsi="仿宋"/>
          <w:sz w:val="28"/>
          <w:szCs w:val="28"/>
        </w:rPr>
      </w:pPr>
    </w:p>
    <w:p w:rsidR="00550FCC" w:rsidRDefault="00550FCC">
      <w:pPr>
        <w:snapToGrid w:val="0"/>
        <w:spacing w:line="400" w:lineRule="exact"/>
        <w:ind w:leftChars="405" w:left="850"/>
        <w:rPr>
          <w:rFonts w:ascii="仿宋" w:eastAsia="仿宋" w:hAnsi="仿宋"/>
          <w:sz w:val="28"/>
          <w:szCs w:val="28"/>
        </w:rPr>
      </w:pPr>
    </w:p>
    <w:p w:rsidR="00550FCC" w:rsidRDefault="00550FCC">
      <w:pPr>
        <w:snapToGrid w:val="0"/>
        <w:spacing w:line="400" w:lineRule="exact"/>
        <w:rPr>
          <w:rFonts w:ascii="仿宋" w:eastAsia="仿宋" w:hAnsi="仿宋"/>
          <w:sz w:val="28"/>
          <w:szCs w:val="28"/>
        </w:rPr>
      </w:pPr>
    </w:p>
    <w:bookmarkEnd w:id="0"/>
    <w:bookmarkEnd w:id="1"/>
    <w:bookmarkEnd w:id="2"/>
    <w:bookmarkEnd w:id="3"/>
    <w:p w:rsidR="00550FCC" w:rsidRDefault="00550FCC">
      <w:pPr>
        <w:pStyle w:val="2"/>
        <w:spacing w:before="0" w:after="0" w:line="360" w:lineRule="auto"/>
        <w:jc w:val="center"/>
        <w:rPr>
          <w:rFonts w:ascii="仿宋" w:eastAsia="仿宋" w:hAnsi="仿宋" w:cs="宋体"/>
          <w:b w:val="0"/>
          <w:bCs w:val="0"/>
          <w:sz w:val="28"/>
          <w:szCs w:val="28"/>
        </w:rPr>
      </w:pPr>
    </w:p>
    <w:sectPr w:rsidR="00550FCC" w:rsidSect="00550FCC">
      <w:footerReference w:type="default" r:id="rId9"/>
      <w:pgSz w:w="11906" w:h="16838"/>
      <w:pgMar w:top="1134" w:right="1247" w:bottom="851" w:left="124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FCC" w:rsidRDefault="00550FCC" w:rsidP="00550FCC">
      <w:r>
        <w:separator/>
      </w:r>
    </w:p>
  </w:endnote>
  <w:endnote w:type="continuationSeparator" w:id="1">
    <w:p w:rsidR="00550FCC" w:rsidRDefault="00550FCC" w:rsidP="00550F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FCC" w:rsidRDefault="00942948">
    <w:pPr>
      <w:pStyle w:val="ab"/>
    </w:pPr>
    <w:r>
      <w:pict>
        <v:shapetype id="_x0000_t202" coordsize="21600,21600" o:spt="202" path="m,l,21600r21600,l21600,xe">
          <v:stroke joinstyle="miter"/>
          <v:path gradientshapeok="t" o:connecttype="rect"/>
        </v:shapetype>
        <v:shape id="文本框 6" o:spid="_x0000_s1026" type="#_x0000_t202" style="position:absolute;margin-left:0;margin-top:0;width:10.55pt;height:13.6pt;z-index:251659264;mso-wrap-style:none;mso-position-horizontal:center;mso-position-horizontal-relative:margin;mso-position-vertical:top;mso-width-relative:page;mso-height-relative:page"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z&#10;sKI/0AAAAAMBAAAPAAAAAAAAAAEAIAAAACIAAABkcnMvZG93bnJldi54bWxQSwECFAAUAAAACACH&#10;TuJANpeMlLoBAABXAwAADgAAAAAAAAABACAAAAAfAQAAZHJzL2Uyb0RvYy54bWxQSwUGAAAAAAYA&#10;BgBZAQAASwUAAAAA&#10;" filled="f" stroked="f">
          <v:textbox style="mso-fit-shape-to-text:t" inset="0,0,0,0">
            <w:txbxContent>
              <w:p w:rsidR="00550FCC" w:rsidRDefault="00942948">
                <w:pPr>
                  <w:pStyle w:val="ab"/>
                  <w:rPr>
                    <w:rStyle w:val="af2"/>
                    <w:rFonts w:ascii="宋体" w:hAnsi="宋体"/>
                    <w:sz w:val="21"/>
                    <w:szCs w:val="21"/>
                  </w:rPr>
                </w:pPr>
                <w:r>
                  <w:rPr>
                    <w:rFonts w:ascii="宋体" w:hAnsi="宋体" w:hint="eastAsia"/>
                    <w:sz w:val="21"/>
                    <w:szCs w:val="21"/>
                  </w:rPr>
                  <w:fldChar w:fldCharType="begin"/>
                </w:r>
                <w:r w:rsidR="001168C8">
                  <w:rPr>
                    <w:rStyle w:val="af2"/>
                    <w:rFonts w:ascii="宋体" w:hAnsi="宋体" w:hint="eastAsia"/>
                    <w:sz w:val="21"/>
                    <w:szCs w:val="21"/>
                  </w:rPr>
                  <w:instrText xml:space="preserve">PAGE  </w:instrText>
                </w:r>
                <w:r>
                  <w:rPr>
                    <w:rFonts w:ascii="宋体" w:hAnsi="宋体" w:hint="eastAsia"/>
                    <w:sz w:val="21"/>
                    <w:szCs w:val="21"/>
                  </w:rPr>
                  <w:fldChar w:fldCharType="separate"/>
                </w:r>
                <w:r w:rsidR="00096661">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FCC" w:rsidRDefault="00550FCC" w:rsidP="00550FCC">
      <w:r>
        <w:separator/>
      </w:r>
    </w:p>
  </w:footnote>
  <w:footnote w:type="continuationSeparator" w:id="1">
    <w:p w:rsidR="00550FCC" w:rsidRDefault="00550FCC" w:rsidP="00550F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0"/>
  <w:drawingGridVerticalSpacing w:val="156"/>
  <w:noPunctuationKerning/>
  <w:characterSpacingControl w:val="compressPunctuation"/>
  <w:doNotValidateAgainstSchema/>
  <w:doNotDemarcateInvalidXml/>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96661"/>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8C8"/>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0FCC"/>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2948"/>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CD05ED7"/>
    <w:rsid w:val="12BF6B65"/>
    <w:rsid w:val="1441159B"/>
    <w:rsid w:val="1B0349C5"/>
    <w:rsid w:val="1C66662C"/>
    <w:rsid w:val="282A79C9"/>
    <w:rsid w:val="2D803D48"/>
    <w:rsid w:val="2D9B4947"/>
    <w:rsid w:val="30B5736D"/>
    <w:rsid w:val="32FD2A44"/>
    <w:rsid w:val="34134919"/>
    <w:rsid w:val="342C3C31"/>
    <w:rsid w:val="36C43945"/>
    <w:rsid w:val="39D50A36"/>
    <w:rsid w:val="4A237E0F"/>
    <w:rsid w:val="4CD76635"/>
    <w:rsid w:val="4F8C3D25"/>
    <w:rsid w:val="63FA0412"/>
    <w:rsid w:val="644A5B2B"/>
    <w:rsid w:val="697978E8"/>
    <w:rsid w:val="69EC2213"/>
    <w:rsid w:val="71A419C3"/>
    <w:rsid w:val="73374805"/>
    <w:rsid w:val="7A63136D"/>
    <w:rsid w:val="7FF746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0FCC"/>
    <w:pPr>
      <w:widowControl w:val="0"/>
      <w:jc w:val="both"/>
    </w:pPr>
    <w:rPr>
      <w:kern w:val="2"/>
      <w:sz w:val="21"/>
      <w:szCs w:val="24"/>
    </w:rPr>
  </w:style>
  <w:style w:type="paragraph" w:styleId="1">
    <w:name w:val="heading 1"/>
    <w:basedOn w:val="a"/>
    <w:next w:val="a"/>
    <w:link w:val="1Char"/>
    <w:uiPriority w:val="9"/>
    <w:qFormat/>
    <w:rsid w:val="00550FCC"/>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550FCC"/>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550FCC"/>
    <w:pPr>
      <w:widowControl/>
      <w:spacing w:line="360" w:lineRule="auto"/>
      <w:outlineLvl w:val="2"/>
    </w:pPr>
    <w:rPr>
      <w:b/>
      <w:bCs/>
      <w:sz w:val="24"/>
    </w:rPr>
  </w:style>
  <w:style w:type="paragraph" w:styleId="4">
    <w:name w:val="heading 4"/>
    <w:basedOn w:val="a"/>
    <w:next w:val="a"/>
    <w:link w:val="4Char"/>
    <w:qFormat/>
    <w:rsid w:val="00550FCC"/>
    <w:pPr>
      <w:keepNext/>
      <w:keepLines/>
      <w:spacing w:line="360" w:lineRule="auto"/>
      <w:outlineLvl w:val="3"/>
    </w:pPr>
    <w:rPr>
      <w:rFonts w:ascii="Arial" w:hAnsi="Arial"/>
      <w:b/>
      <w:bCs/>
      <w:szCs w:val="28"/>
    </w:rPr>
  </w:style>
  <w:style w:type="paragraph" w:styleId="5">
    <w:name w:val="heading 5"/>
    <w:basedOn w:val="a"/>
    <w:next w:val="a"/>
    <w:link w:val="5Char"/>
    <w:qFormat/>
    <w:rsid w:val="00550FCC"/>
    <w:pPr>
      <w:keepNext/>
      <w:keepLines/>
      <w:spacing w:before="280" w:after="290" w:line="372" w:lineRule="auto"/>
      <w:outlineLvl w:val="4"/>
    </w:pPr>
    <w:rPr>
      <w:b/>
      <w:bCs/>
      <w:sz w:val="28"/>
      <w:szCs w:val="28"/>
    </w:rPr>
  </w:style>
  <w:style w:type="paragraph" w:styleId="6">
    <w:name w:val="heading 6"/>
    <w:basedOn w:val="a"/>
    <w:next w:val="a"/>
    <w:link w:val="6Char"/>
    <w:qFormat/>
    <w:rsid w:val="00550FCC"/>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550FCC"/>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550FCC"/>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550FCC"/>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550FCC"/>
    <w:pPr>
      <w:ind w:leftChars="1200" w:left="2520"/>
    </w:pPr>
    <w:rPr>
      <w:rFonts w:ascii="Calibri" w:hAnsi="Calibri"/>
      <w:szCs w:val="22"/>
    </w:rPr>
  </w:style>
  <w:style w:type="paragraph" w:styleId="a3">
    <w:name w:val="Normal Indent"/>
    <w:basedOn w:val="a"/>
    <w:qFormat/>
    <w:rsid w:val="00550FCC"/>
    <w:pPr>
      <w:ind w:firstLineChars="200" w:firstLine="420"/>
    </w:pPr>
  </w:style>
  <w:style w:type="paragraph" w:styleId="a4">
    <w:name w:val="Document Map"/>
    <w:basedOn w:val="a"/>
    <w:qFormat/>
    <w:rsid w:val="00550FCC"/>
    <w:pPr>
      <w:shd w:val="clear" w:color="auto" w:fill="000080"/>
    </w:pPr>
  </w:style>
  <w:style w:type="paragraph" w:styleId="a5">
    <w:name w:val="annotation text"/>
    <w:basedOn w:val="a"/>
    <w:link w:val="Char"/>
    <w:qFormat/>
    <w:rsid w:val="00550FCC"/>
    <w:pPr>
      <w:jc w:val="left"/>
    </w:pPr>
  </w:style>
  <w:style w:type="paragraph" w:styleId="a6">
    <w:name w:val="Body Text"/>
    <w:basedOn w:val="a"/>
    <w:link w:val="Char0"/>
    <w:qFormat/>
    <w:rsid w:val="00550FCC"/>
    <w:pPr>
      <w:spacing w:after="120"/>
    </w:pPr>
  </w:style>
  <w:style w:type="paragraph" w:styleId="a7">
    <w:name w:val="Body Text Indent"/>
    <w:basedOn w:val="a"/>
    <w:link w:val="Char1"/>
    <w:qFormat/>
    <w:rsid w:val="00550FCC"/>
    <w:pPr>
      <w:spacing w:line="570" w:lineRule="exact"/>
      <w:ind w:firstLineChars="200" w:firstLine="200"/>
    </w:pPr>
    <w:rPr>
      <w:spacing w:val="-4"/>
    </w:rPr>
  </w:style>
  <w:style w:type="paragraph" w:styleId="50">
    <w:name w:val="toc 5"/>
    <w:basedOn w:val="a"/>
    <w:next w:val="a"/>
    <w:qFormat/>
    <w:rsid w:val="00550FCC"/>
    <w:pPr>
      <w:ind w:leftChars="800" w:left="1680"/>
    </w:pPr>
    <w:rPr>
      <w:rFonts w:ascii="Calibri" w:hAnsi="Calibri"/>
      <w:szCs w:val="22"/>
    </w:rPr>
  </w:style>
  <w:style w:type="paragraph" w:styleId="30">
    <w:name w:val="toc 3"/>
    <w:basedOn w:val="a"/>
    <w:next w:val="a"/>
    <w:uiPriority w:val="39"/>
    <w:qFormat/>
    <w:rsid w:val="00550FCC"/>
    <w:pPr>
      <w:ind w:leftChars="400" w:left="840"/>
    </w:pPr>
  </w:style>
  <w:style w:type="paragraph" w:styleId="a8">
    <w:name w:val="Plain Text"/>
    <w:basedOn w:val="a"/>
    <w:link w:val="Char2"/>
    <w:qFormat/>
    <w:rsid w:val="00550FCC"/>
    <w:rPr>
      <w:rFonts w:ascii="宋体" w:eastAsia="仿宋_GB2312" w:hAnsi="Courier New"/>
      <w:sz w:val="32"/>
    </w:rPr>
  </w:style>
  <w:style w:type="paragraph" w:styleId="80">
    <w:name w:val="toc 8"/>
    <w:basedOn w:val="a"/>
    <w:next w:val="a"/>
    <w:qFormat/>
    <w:rsid w:val="00550FCC"/>
    <w:pPr>
      <w:ind w:leftChars="1400" w:left="2940"/>
    </w:pPr>
    <w:rPr>
      <w:rFonts w:ascii="Calibri" w:hAnsi="Calibri"/>
      <w:szCs w:val="22"/>
    </w:rPr>
  </w:style>
  <w:style w:type="paragraph" w:styleId="a9">
    <w:name w:val="Date"/>
    <w:basedOn w:val="a"/>
    <w:next w:val="a"/>
    <w:link w:val="Char3"/>
    <w:qFormat/>
    <w:rsid w:val="00550FCC"/>
    <w:pPr>
      <w:ind w:leftChars="2500" w:left="100"/>
    </w:pPr>
  </w:style>
  <w:style w:type="paragraph" w:styleId="20">
    <w:name w:val="Body Text Indent 2"/>
    <w:basedOn w:val="a"/>
    <w:qFormat/>
    <w:rsid w:val="00550FCC"/>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qFormat/>
    <w:rsid w:val="00550FCC"/>
    <w:rPr>
      <w:sz w:val="18"/>
      <w:szCs w:val="18"/>
    </w:rPr>
  </w:style>
  <w:style w:type="paragraph" w:styleId="ab">
    <w:name w:val="footer"/>
    <w:basedOn w:val="a"/>
    <w:link w:val="Char5"/>
    <w:qFormat/>
    <w:rsid w:val="00550FCC"/>
    <w:pPr>
      <w:tabs>
        <w:tab w:val="center" w:pos="4153"/>
        <w:tab w:val="right" w:pos="8306"/>
      </w:tabs>
      <w:snapToGrid w:val="0"/>
      <w:jc w:val="left"/>
    </w:pPr>
    <w:rPr>
      <w:sz w:val="18"/>
      <w:szCs w:val="18"/>
    </w:rPr>
  </w:style>
  <w:style w:type="paragraph" w:styleId="ac">
    <w:name w:val="header"/>
    <w:basedOn w:val="a"/>
    <w:link w:val="Char6"/>
    <w:qFormat/>
    <w:rsid w:val="00550FC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550FCC"/>
  </w:style>
  <w:style w:type="paragraph" w:styleId="40">
    <w:name w:val="toc 4"/>
    <w:basedOn w:val="a"/>
    <w:next w:val="a"/>
    <w:qFormat/>
    <w:rsid w:val="00550FCC"/>
    <w:pPr>
      <w:ind w:leftChars="600" w:left="1260"/>
    </w:pPr>
  </w:style>
  <w:style w:type="paragraph" w:styleId="60">
    <w:name w:val="toc 6"/>
    <w:basedOn w:val="a"/>
    <w:next w:val="a"/>
    <w:qFormat/>
    <w:rsid w:val="00550FCC"/>
    <w:pPr>
      <w:ind w:leftChars="1000" w:left="2100"/>
    </w:pPr>
    <w:rPr>
      <w:rFonts w:ascii="Calibri" w:hAnsi="Calibri"/>
      <w:szCs w:val="22"/>
    </w:rPr>
  </w:style>
  <w:style w:type="paragraph" w:styleId="31">
    <w:name w:val="Body Text Indent 3"/>
    <w:basedOn w:val="a"/>
    <w:link w:val="3Char0"/>
    <w:qFormat/>
    <w:rsid w:val="00550FCC"/>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550FCC"/>
    <w:pPr>
      <w:ind w:leftChars="200" w:left="420"/>
    </w:pPr>
  </w:style>
  <w:style w:type="paragraph" w:styleId="90">
    <w:name w:val="toc 9"/>
    <w:basedOn w:val="a"/>
    <w:next w:val="a"/>
    <w:qFormat/>
    <w:rsid w:val="00550FCC"/>
    <w:pPr>
      <w:ind w:leftChars="1600" w:left="3360"/>
    </w:pPr>
    <w:rPr>
      <w:rFonts w:ascii="Calibri" w:hAnsi="Calibri"/>
      <w:szCs w:val="22"/>
    </w:rPr>
  </w:style>
  <w:style w:type="paragraph" w:styleId="22">
    <w:name w:val="Body Text 2"/>
    <w:basedOn w:val="a"/>
    <w:qFormat/>
    <w:rsid w:val="00550FCC"/>
    <w:pPr>
      <w:spacing w:after="120" w:line="480" w:lineRule="auto"/>
    </w:pPr>
    <w:rPr>
      <w:rFonts w:eastAsia="方正仿宋简体"/>
      <w:sz w:val="30"/>
    </w:rPr>
  </w:style>
  <w:style w:type="paragraph" w:styleId="HTML">
    <w:name w:val="HTML Preformatted"/>
    <w:basedOn w:val="a"/>
    <w:link w:val="HTMLChar"/>
    <w:qFormat/>
    <w:rsid w:val="00550F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550FCC"/>
    <w:pPr>
      <w:widowControl/>
      <w:spacing w:before="100" w:beforeAutospacing="1" w:after="100" w:afterAutospacing="1"/>
      <w:jc w:val="left"/>
    </w:pPr>
    <w:rPr>
      <w:kern w:val="0"/>
    </w:rPr>
  </w:style>
  <w:style w:type="paragraph" w:styleId="ae">
    <w:name w:val="Title"/>
    <w:basedOn w:val="a"/>
    <w:next w:val="a"/>
    <w:link w:val="Char7"/>
    <w:qFormat/>
    <w:rsid w:val="00550FCC"/>
    <w:pPr>
      <w:spacing w:before="240" w:after="60"/>
      <w:jc w:val="center"/>
      <w:outlineLvl w:val="0"/>
    </w:pPr>
    <w:rPr>
      <w:rFonts w:ascii="Cambria" w:hAnsi="Cambria"/>
      <w:b/>
      <w:sz w:val="32"/>
    </w:rPr>
  </w:style>
  <w:style w:type="paragraph" w:styleId="af">
    <w:name w:val="annotation subject"/>
    <w:basedOn w:val="a5"/>
    <w:next w:val="a5"/>
    <w:link w:val="Char8"/>
    <w:qFormat/>
    <w:rsid w:val="00550FCC"/>
    <w:rPr>
      <w:b/>
      <w:bCs/>
    </w:rPr>
  </w:style>
  <w:style w:type="table" w:styleId="af0">
    <w:name w:val="Table Grid"/>
    <w:basedOn w:val="a1"/>
    <w:qFormat/>
    <w:rsid w:val="00550FC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550FCC"/>
    <w:rPr>
      <w:rFonts w:ascii="宋体" w:eastAsia="宋体" w:hAnsi="宋体"/>
      <w:b/>
      <w:bCs/>
      <w:sz w:val="24"/>
    </w:rPr>
  </w:style>
  <w:style w:type="character" w:styleId="af2">
    <w:name w:val="page number"/>
    <w:basedOn w:val="a0"/>
    <w:qFormat/>
    <w:rsid w:val="00550FCC"/>
  </w:style>
  <w:style w:type="character" w:styleId="af3">
    <w:name w:val="FollowedHyperlink"/>
    <w:basedOn w:val="a0"/>
    <w:uiPriority w:val="99"/>
    <w:qFormat/>
    <w:rsid w:val="00550FCC"/>
    <w:rPr>
      <w:color w:val="800080"/>
      <w:u w:val="single"/>
    </w:rPr>
  </w:style>
  <w:style w:type="character" w:styleId="af4">
    <w:name w:val="Hyperlink"/>
    <w:basedOn w:val="a0"/>
    <w:uiPriority w:val="99"/>
    <w:qFormat/>
    <w:rsid w:val="00550FCC"/>
    <w:rPr>
      <w:color w:val="0000FF"/>
      <w:u w:val="single"/>
    </w:rPr>
  </w:style>
  <w:style w:type="character" w:styleId="af5">
    <w:name w:val="annotation reference"/>
    <w:basedOn w:val="a0"/>
    <w:qFormat/>
    <w:rsid w:val="00550FCC"/>
    <w:rPr>
      <w:sz w:val="21"/>
      <w:szCs w:val="21"/>
    </w:rPr>
  </w:style>
  <w:style w:type="character" w:customStyle="1" w:styleId="1Char">
    <w:name w:val="标题 1 Char"/>
    <w:basedOn w:val="a0"/>
    <w:link w:val="1"/>
    <w:qFormat/>
    <w:rsid w:val="00550FCC"/>
    <w:rPr>
      <w:rFonts w:ascii="Cambria" w:hAnsi="Cambria"/>
      <w:b/>
      <w:bCs/>
      <w:kern w:val="32"/>
      <w:sz w:val="32"/>
      <w:szCs w:val="32"/>
    </w:rPr>
  </w:style>
  <w:style w:type="character" w:customStyle="1" w:styleId="2Char">
    <w:name w:val="标题 2 Char"/>
    <w:basedOn w:val="a0"/>
    <w:link w:val="2"/>
    <w:qFormat/>
    <w:rsid w:val="00550FCC"/>
    <w:rPr>
      <w:rFonts w:ascii="Cambria" w:eastAsia="宋体" w:hAnsi="Cambria" w:cs="Times New Roman"/>
      <w:b/>
      <w:bCs/>
      <w:kern w:val="2"/>
      <w:sz w:val="32"/>
      <w:szCs w:val="32"/>
    </w:rPr>
  </w:style>
  <w:style w:type="character" w:customStyle="1" w:styleId="3Char">
    <w:name w:val="标题 3 Char"/>
    <w:basedOn w:val="a0"/>
    <w:link w:val="3"/>
    <w:qFormat/>
    <w:rsid w:val="00550FCC"/>
    <w:rPr>
      <w:b/>
      <w:bCs/>
      <w:sz w:val="24"/>
      <w:szCs w:val="24"/>
    </w:rPr>
  </w:style>
  <w:style w:type="character" w:customStyle="1" w:styleId="4Char">
    <w:name w:val="标题 4 Char"/>
    <w:basedOn w:val="a0"/>
    <w:link w:val="4"/>
    <w:qFormat/>
    <w:rsid w:val="00550FCC"/>
    <w:rPr>
      <w:rFonts w:ascii="Arial" w:hAnsi="Arial"/>
      <w:b/>
      <w:bCs/>
      <w:kern w:val="2"/>
      <w:sz w:val="21"/>
      <w:szCs w:val="28"/>
    </w:rPr>
  </w:style>
  <w:style w:type="character" w:customStyle="1" w:styleId="5Char">
    <w:name w:val="标题 5 Char"/>
    <w:basedOn w:val="a0"/>
    <w:link w:val="5"/>
    <w:qFormat/>
    <w:rsid w:val="00550FCC"/>
    <w:rPr>
      <w:b/>
      <w:bCs/>
      <w:kern w:val="2"/>
      <w:sz w:val="28"/>
      <w:szCs w:val="28"/>
    </w:rPr>
  </w:style>
  <w:style w:type="character" w:customStyle="1" w:styleId="6Char">
    <w:name w:val="标题 6 Char"/>
    <w:basedOn w:val="a0"/>
    <w:link w:val="6"/>
    <w:qFormat/>
    <w:rsid w:val="00550FCC"/>
    <w:rPr>
      <w:rFonts w:ascii="Arial" w:eastAsia="黑体" w:hAnsi="Arial"/>
      <w:b/>
      <w:bCs/>
      <w:sz w:val="24"/>
      <w:szCs w:val="24"/>
    </w:rPr>
  </w:style>
  <w:style w:type="character" w:customStyle="1" w:styleId="7Char">
    <w:name w:val="标题 7 Char"/>
    <w:basedOn w:val="a0"/>
    <w:link w:val="7"/>
    <w:qFormat/>
    <w:rsid w:val="00550FCC"/>
    <w:rPr>
      <w:b/>
      <w:bCs/>
      <w:sz w:val="24"/>
      <w:szCs w:val="24"/>
    </w:rPr>
  </w:style>
  <w:style w:type="character" w:customStyle="1" w:styleId="8Char">
    <w:name w:val="标题 8 Char"/>
    <w:basedOn w:val="a0"/>
    <w:link w:val="8"/>
    <w:qFormat/>
    <w:rsid w:val="00550FCC"/>
    <w:rPr>
      <w:rFonts w:ascii="Arial" w:eastAsia="黑体" w:hAnsi="Arial"/>
      <w:sz w:val="24"/>
      <w:szCs w:val="24"/>
    </w:rPr>
  </w:style>
  <w:style w:type="character" w:customStyle="1" w:styleId="9Char">
    <w:name w:val="标题 9 Char"/>
    <w:basedOn w:val="a0"/>
    <w:link w:val="9"/>
    <w:qFormat/>
    <w:rsid w:val="00550FCC"/>
    <w:rPr>
      <w:rFonts w:ascii="Arial" w:eastAsia="黑体" w:hAnsi="Arial"/>
      <w:sz w:val="21"/>
      <w:szCs w:val="21"/>
    </w:rPr>
  </w:style>
  <w:style w:type="character" w:customStyle="1" w:styleId="Char5">
    <w:name w:val="页脚 Char"/>
    <w:basedOn w:val="a0"/>
    <w:link w:val="ab"/>
    <w:qFormat/>
    <w:rsid w:val="00550FCC"/>
    <w:rPr>
      <w:kern w:val="2"/>
      <w:sz w:val="18"/>
      <w:szCs w:val="18"/>
    </w:rPr>
  </w:style>
  <w:style w:type="character" w:customStyle="1" w:styleId="3Char0">
    <w:name w:val="正文文本缩进 3 Char"/>
    <w:basedOn w:val="a0"/>
    <w:link w:val="31"/>
    <w:qFormat/>
    <w:rsid w:val="00550FCC"/>
    <w:rPr>
      <w:rFonts w:ascii="宋体" w:hAnsi="MS Sans Serif"/>
      <w:color w:val="000000"/>
      <w:sz w:val="24"/>
    </w:rPr>
  </w:style>
  <w:style w:type="character" w:customStyle="1" w:styleId="Char8">
    <w:name w:val="批注主题 Char"/>
    <w:basedOn w:val="Char"/>
    <w:link w:val="af"/>
    <w:qFormat/>
    <w:rsid w:val="00550FCC"/>
    <w:rPr>
      <w:b/>
      <w:bCs/>
    </w:rPr>
  </w:style>
  <w:style w:type="character" w:customStyle="1" w:styleId="Char">
    <w:name w:val="批注文字 Char"/>
    <w:basedOn w:val="a0"/>
    <w:link w:val="a5"/>
    <w:qFormat/>
    <w:rsid w:val="00550FCC"/>
    <w:rPr>
      <w:kern w:val="2"/>
      <w:sz w:val="21"/>
      <w:szCs w:val="24"/>
    </w:rPr>
  </w:style>
  <w:style w:type="character" w:customStyle="1" w:styleId="Char4">
    <w:name w:val="批注框文本 Char"/>
    <w:basedOn w:val="a0"/>
    <w:link w:val="aa"/>
    <w:qFormat/>
    <w:rsid w:val="00550FCC"/>
    <w:rPr>
      <w:kern w:val="2"/>
      <w:sz w:val="18"/>
      <w:szCs w:val="18"/>
    </w:rPr>
  </w:style>
  <w:style w:type="character" w:customStyle="1" w:styleId="p0Char">
    <w:name w:val="p0 Char"/>
    <w:basedOn w:val="a0"/>
    <w:qFormat/>
    <w:rsid w:val="00550FCC"/>
    <w:rPr>
      <w:rFonts w:eastAsia="宋体"/>
      <w:kern w:val="2"/>
      <w:sz w:val="21"/>
      <w:szCs w:val="21"/>
      <w:lang w:val="en-US" w:eastAsia="zh-CN" w:bidi="ar-SA"/>
    </w:rPr>
  </w:style>
  <w:style w:type="character" w:customStyle="1" w:styleId="Char2">
    <w:name w:val="纯文本 Char"/>
    <w:basedOn w:val="a0"/>
    <w:link w:val="a8"/>
    <w:qFormat/>
    <w:rsid w:val="00550FCC"/>
    <w:rPr>
      <w:rFonts w:ascii="宋体" w:eastAsia="仿宋_GB2312" w:hAnsi="Courier New"/>
      <w:kern w:val="2"/>
      <w:sz w:val="32"/>
      <w:szCs w:val="24"/>
    </w:rPr>
  </w:style>
  <w:style w:type="character" w:customStyle="1" w:styleId="Char6">
    <w:name w:val="页眉 Char"/>
    <w:basedOn w:val="a0"/>
    <w:link w:val="ac"/>
    <w:qFormat/>
    <w:rsid w:val="00550FCC"/>
    <w:rPr>
      <w:kern w:val="2"/>
      <w:sz w:val="18"/>
      <w:szCs w:val="18"/>
    </w:rPr>
  </w:style>
  <w:style w:type="character" w:customStyle="1" w:styleId="p0CharChar">
    <w:name w:val="p0 Char Char"/>
    <w:basedOn w:val="a0"/>
    <w:link w:val="p0"/>
    <w:qFormat/>
    <w:rsid w:val="00550FCC"/>
    <w:rPr>
      <w:rFonts w:eastAsia="宋体"/>
      <w:kern w:val="2"/>
      <w:sz w:val="21"/>
      <w:szCs w:val="21"/>
      <w:lang w:val="en-US" w:eastAsia="zh-CN" w:bidi="ar-SA"/>
    </w:rPr>
  </w:style>
  <w:style w:type="paragraph" w:customStyle="1" w:styleId="p0">
    <w:name w:val="p0"/>
    <w:basedOn w:val="a"/>
    <w:link w:val="p0CharChar"/>
    <w:qFormat/>
    <w:rsid w:val="00550FCC"/>
    <w:pPr>
      <w:widowControl/>
    </w:pPr>
    <w:rPr>
      <w:szCs w:val="21"/>
    </w:rPr>
  </w:style>
  <w:style w:type="character" w:customStyle="1" w:styleId="Char3">
    <w:name w:val="日期 Char"/>
    <w:basedOn w:val="a0"/>
    <w:link w:val="a9"/>
    <w:qFormat/>
    <w:rsid w:val="00550FCC"/>
    <w:rPr>
      <w:kern w:val="2"/>
      <w:sz w:val="21"/>
      <w:szCs w:val="24"/>
    </w:rPr>
  </w:style>
  <w:style w:type="character" w:customStyle="1" w:styleId="Char7">
    <w:name w:val="标题 Char"/>
    <w:basedOn w:val="a0"/>
    <w:link w:val="ae"/>
    <w:qFormat/>
    <w:rsid w:val="00550FCC"/>
    <w:rPr>
      <w:rFonts w:ascii="Cambria" w:hAnsi="Cambria"/>
      <w:b/>
      <w:kern w:val="2"/>
      <w:sz w:val="32"/>
      <w:szCs w:val="24"/>
    </w:rPr>
  </w:style>
  <w:style w:type="paragraph" w:customStyle="1" w:styleId="TOC1">
    <w:name w:val="TOC 标题1"/>
    <w:basedOn w:val="1"/>
    <w:next w:val="a"/>
    <w:uiPriority w:val="39"/>
    <w:qFormat/>
    <w:rsid w:val="00550FCC"/>
    <w:pPr>
      <w:keepLines/>
      <w:spacing w:before="340" w:after="330" w:line="576" w:lineRule="auto"/>
      <w:outlineLvl w:val="9"/>
    </w:pPr>
    <w:rPr>
      <w:rFonts w:ascii="Calibri" w:hAnsi="Calibri"/>
      <w:kern w:val="44"/>
      <w:sz w:val="44"/>
      <w:szCs w:val="44"/>
    </w:rPr>
  </w:style>
  <w:style w:type="paragraph" w:customStyle="1" w:styleId="11">
    <w:name w:val="修订1"/>
    <w:qFormat/>
    <w:rsid w:val="00550FCC"/>
    <w:rPr>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550FCC"/>
  </w:style>
  <w:style w:type="paragraph" w:customStyle="1" w:styleId="1CharCharCharChar">
    <w:name w:val="1 Char Char Char Char"/>
    <w:basedOn w:val="a"/>
    <w:qFormat/>
    <w:rsid w:val="00550FCC"/>
    <w:rPr>
      <w:rFonts w:ascii="Tahoma" w:hAnsi="Tahoma"/>
      <w:sz w:val="24"/>
      <w:szCs w:val="20"/>
    </w:rPr>
  </w:style>
  <w:style w:type="paragraph" w:customStyle="1" w:styleId="Default">
    <w:name w:val="Default"/>
    <w:qFormat/>
    <w:rsid w:val="00550FCC"/>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qFormat/>
    <w:rsid w:val="00550FCC"/>
    <w:pPr>
      <w:snapToGrid w:val="0"/>
      <w:spacing w:line="360" w:lineRule="auto"/>
      <w:ind w:firstLineChars="200" w:firstLine="200"/>
    </w:pPr>
    <w:rPr>
      <w:rFonts w:eastAsia="仿宋_GB2312"/>
      <w:sz w:val="24"/>
    </w:rPr>
  </w:style>
  <w:style w:type="paragraph" w:customStyle="1" w:styleId="23">
    <w:name w:val="标题2"/>
    <w:basedOn w:val="ae"/>
    <w:qFormat/>
    <w:rsid w:val="00550FCC"/>
    <w:pPr>
      <w:spacing w:after="240"/>
      <w:jc w:val="left"/>
    </w:pPr>
    <w:rPr>
      <w:sz w:val="30"/>
    </w:rPr>
  </w:style>
  <w:style w:type="paragraph" w:customStyle="1" w:styleId="12">
    <w:name w:val="标题 1 +"/>
    <w:basedOn w:val="1"/>
    <w:next w:val="a"/>
    <w:qFormat/>
    <w:rsid w:val="00550FCC"/>
    <w:pPr>
      <w:keepLines/>
      <w:spacing w:before="0" w:after="0" w:line="600" w:lineRule="auto"/>
      <w:jc w:val="center"/>
    </w:pPr>
    <w:rPr>
      <w:rFonts w:ascii="Times New Roman" w:eastAsia="黑体" w:hAnsi="Times New Roman"/>
      <w:kern w:val="0"/>
    </w:rPr>
  </w:style>
  <w:style w:type="paragraph" w:customStyle="1" w:styleId="13">
    <w:name w:val="列出段落1"/>
    <w:basedOn w:val="a"/>
    <w:qFormat/>
    <w:rsid w:val="00550FCC"/>
    <w:pPr>
      <w:ind w:firstLineChars="200" w:firstLine="420"/>
    </w:pPr>
  </w:style>
  <w:style w:type="paragraph" w:customStyle="1" w:styleId="32">
    <w:name w:val="标题3"/>
    <w:basedOn w:val="1"/>
    <w:qFormat/>
    <w:rsid w:val="00550FCC"/>
    <w:pPr>
      <w:spacing w:beforeLines="50" w:afterLines="50" w:line="400" w:lineRule="exact"/>
    </w:pPr>
    <w:rPr>
      <w:rFonts w:ascii="宋体" w:hAnsi="宋体"/>
      <w:sz w:val="24"/>
    </w:rPr>
  </w:style>
  <w:style w:type="character" w:customStyle="1" w:styleId="javascript">
    <w:name w:val="javascript"/>
    <w:basedOn w:val="a0"/>
    <w:qFormat/>
    <w:rsid w:val="00550FCC"/>
    <w:rPr>
      <w:rFonts w:ascii="宋体" w:eastAsia="宋体" w:hAnsi="宋体"/>
      <w:sz w:val="24"/>
    </w:rPr>
  </w:style>
  <w:style w:type="character" w:customStyle="1" w:styleId="CharChar16">
    <w:name w:val="Char Char16"/>
    <w:basedOn w:val="a0"/>
    <w:qFormat/>
    <w:rsid w:val="00550FCC"/>
    <w:rPr>
      <w:rFonts w:ascii="Cambria" w:eastAsia="宋体" w:hAnsi="Cambria" w:cs="Times New Roman"/>
      <w:b/>
      <w:bCs/>
      <w:kern w:val="2"/>
      <w:sz w:val="32"/>
      <w:szCs w:val="32"/>
    </w:rPr>
  </w:style>
  <w:style w:type="character" w:customStyle="1" w:styleId="CharChar14">
    <w:name w:val="Char Char14"/>
    <w:basedOn w:val="a0"/>
    <w:qFormat/>
    <w:rsid w:val="00550FCC"/>
    <w:rPr>
      <w:rFonts w:ascii="Arial" w:eastAsia="宋体" w:hAnsi="Arial"/>
      <w:b/>
      <w:bCs/>
      <w:kern w:val="2"/>
      <w:sz w:val="21"/>
      <w:szCs w:val="28"/>
    </w:rPr>
  </w:style>
  <w:style w:type="character" w:customStyle="1" w:styleId="4Char1">
    <w:name w:val="标题 4 Char1"/>
    <w:qFormat/>
    <w:rsid w:val="00550FCC"/>
    <w:rPr>
      <w:rFonts w:ascii="Arial" w:eastAsia="宋体" w:hAnsi="Arial"/>
      <w:b/>
      <w:bCs/>
      <w:kern w:val="2"/>
      <w:sz w:val="21"/>
      <w:szCs w:val="28"/>
      <w:lang w:val="en-US" w:eastAsia="zh-CN" w:bidi="ar-SA"/>
    </w:rPr>
  </w:style>
  <w:style w:type="character" w:customStyle="1" w:styleId="CharChar45">
    <w:name w:val="Char Char45"/>
    <w:qFormat/>
    <w:rsid w:val="00550FCC"/>
    <w:rPr>
      <w:rFonts w:ascii="Arial" w:eastAsia="宋体" w:hAnsi="Arial"/>
      <w:b/>
      <w:bCs/>
      <w:kern w:val="2"/>
      <w:sz w:val="21"/>
      <w:szCs w:val="28"/>
      <w:lang w:val="en-US" w:eastAsia="zh-CN" w:bidi="ar-SA"/>
    </w:rPr>
  </w:style>
  <w:style w:type="character" w:customStyle="1" w:styleId="CharChar48">
    <w:name w:val="Char Char48"/>
    <w:qFormat/>
    <w:rsid w:val="00550FCC"/>
    <w:rPr>
      <w:rFonts w:ascii="Cambria" w:hAnsi="Cambria"/>
      <w:b/>
      <w:bCs/>
      <w:kern w:val="32"/>
      <w:sz w:val="32"/>
      <w:szCs w:val="32"/>
    </w:rPr>
  </w:style>
  <w:style w:type="character" w:customStyle="1" w:styleId="CharChar47">
    <w:name w:val="Char Char47"/>
    <w:qFormat/>
    <w:rsid w:val="00550FCC"/>
    <w:rPr>
      <w:rFonts w:ascii="Cambria" w:eastAsia="宋体" w:hAnsi="Cambria"/>
      <w:b/>
      <w:bCs/>
      <w:kern w:val="2"/>
      <w:sz w:val="32"/>
      <w:szCs w:val="32"/>
      <w:lang w:bidi="ar-SA"/>
    </w:rPr>
  </w:style>
  <w:style w:type="character" w:customStyle="1" w:styleId="4Char2">
    <w:name w:val="标题 4 Char2"/>
    <w:basedOn w:val="a0"/>
    <w:qFormat/>
    <w:rsid w:val="00550FCC"/>
    <w:rPr>
      <w:rFonts w:ascii="Arial" w:eastAsia="宋体" w:hAnsi="Arial"/>
      <w:b/>
      <w:bCs/>
      <w:kern w:val="2"/>
      <w:sz w:val="21"/>
      <w:szCs w:val="28"/>
    </w:rPr>
  </w:style>
  <w:style w:type="character" w:customStyle="1" w:styleId="CharChar15">
    <w:name w:val="Char Char15"/>
    <w:basedOn w:val="a0"/>
    <w:qFormat/>
    <w:rsid w:val="00550FCC"/>
    <w:rPr>
      <w:rFonts w:ascii="宋体" w:eastAsia="宋体" w:hAnsi="宋体"/>
      <w:b/>
      <w:bCs/>
      <w:sz w:val="24"/>
      <w:szCs w:val="24"/>
    </w:rPr>
  </w:style>
  <w:style w:type="character" w:customStyle="1" w:styleId="CharChar21">
    <w:name w:val="Char Char21"/>
    <w:basedOn w:val="a0"/>
    <w:qFormat/>
    <w:rsid w:val="00550FCC"/>
    <w:rPr>
      <w:rFonts w:ascii="Cambria" w:eastAsia="宋体" w:hAnsi="Cambria"/>
      <w:b/>
      <w:bCs/>
      <w:kern w:val="2"/>
      <w:sz w:val="32"/>
      <w:szCs w:val="32"/>
      <w:lang w:val="en-US" w:eastAsia="zh-CN" w:bidi="ar-SA"/>
    </w:rPr>
  </w:style>
  <w:style w:type="character" w:customStyle="1" w:styleId="Char10">
    <w:name w:val="批注框文本 Char1"/>
    <w:basedOn w:val="a0"/>
    <w:qFormat/>
    <w:rsid w:val="00550FCC"/>
    <w:rPr>
      <w:rFonts w:ascii="宋体" w:eastAsia="宋体" w:hAnsi="宋体"/>
      <w:kern w:val="2"/>
      <w:sz w:val="18"/>
      <w:szCs w:val="18"/>
      <w:lang w:bidi="ar-SA"/>
    </w:rPr>
  </w:style>
  <w:style w:type="character" w:customStyle="1" w:styleId="2Char1">
    <w:name w:val="标题 2 Char1"/>
    <w:qFormat/>
    <w:rsid w:val="00550FCC"/>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550FCC"/>
    <w:rPr>
      <w:rFonts w:ascii="宋体" w:hAnsi="宋体"/>
      <w:kern w:val="2"/>
      <w:sz w:val="24"/>
      <w:szCs w:val="24"/>
    </w:rPr>
  </w:style>
  <w:style w:type="character" w:customStyle="1" w:styleId="Char0">
    <w:name w:val="正文文本 Char"/>
    <w:basedOn w:val="a0"/>
    <w:link w:val="a6"/>
    <w:qFormat/>
    <w:rsid w:val="00550FCC"/>
    <w:rPr>
      <w:kern w:val="2"/>
      <w:sz w:val="21"/>
      <w:szCs w:val="24"/>
    </w:rPr>
  </w:style>
  <w:style w:type="character" w:customStyle="1" w:styleId="Char1">
    <w:name w:val="正文文本缩进 Char"/>
    <w:basedOn w:val="a0"/>
    <w:link w:val="a7"/>
    <w:qFormat/>
    <w:rsid w:val="00550FCC"/>
    <w:rPr>
      <w:spacing w:val="-4"/>
      <w:kern w:val="2"/>
      <w:sz w:val="21"/>
      <w:szCs w:val="24"/>
    </w:rPr>
  </w:style>
  <w:style w:type="paragraph" w:customStyle="1" w:styleId="2Char0">
    <w:name w:val="2 Char"/>
    <w:basedOn w:val="a"/>
    <w:qFormat/>
    <w:rsid w:val="00550FCC"/>
    <w:rPr>
      <w:rFonts w:ascii="宋体" w:hAnsi="宋体"/>
      <w:sz w:val="24"/>
      <w:szCs w:val="20"/>
    </w:rPr>
  </w:style>
  <w:style w:type="paragraph" w:customStyle="1" w:styleId="af6">
    <w:name w:val="文档的标题"/>
    <w:basedOn w:val="a"/>
    <w:qFormat/>
    <w:rsid w:val="00550FCC"/>
    <w:pPr>
      <w:jc w:val="center"/>
    </w:pPr>
    <w:rPr>
      <w:rFonts w:eastAsia="黑体"/>
      <w:b/>
      <w:sz w:val="36"/>
      <w:szCs w:val="20"/>
    </w:rPr>
  </w:style>
  <w:style w:type="paragraph" w:customStyle="1" w:styleId="p20">
    <w:name w:val="p20"/>
    <w:basedOn w:val="a"/>
    <w:qFormat/>
    <w:rsid w:val="00550FCC"/>
    <w:pPr>
      <w:widowControl/>
      <w:ind w:left="28"/>
      <w:jc w:val="left"/>
    </w:pPr>
    <w:rPr>
      <w:rFonts w:ascii="PMingLiU" w:eastAsia="PMingLiU" w:hAnsi="PMingLiU" w:cs="宋体"/>
      <w:kern w:val="0"/>
      <w:sz w:val="41"/>
      <w:szCs w:val="41"/>
    </w:rPr>
  </w:style>
  <w:style w:type="paragraph" w:customStyle="1" w:styleId="p16">
    <w:name w:val="p16"/>
    <w:basedOn w:val="a"/>
    <w:qFormat/>
    <w:rsid w:val="00550FCC"/>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550FCC"/>
    <w:rPr>
      <w:rFonts w:ascii="宋体" w:hAnsi="宋体"/>
      <w:sz w:val="24"/>
    </w:rPr>
  </w:style>
  <w:style w:type="paragraph" w:customStyle="1" w:styleId="p17">
    <w:name w:val="p17"/>
    <w:basedOn w:val="a"/>
    <w:qFormat/>
    <w:rsid w:val="00550FCC"/>
    <w:pPr>
      <w:widowControl/>
      <w:jc w:val="left"/>
    </w:pPr>
    <w:rPr>
      <w:rFonts w:ascii="宋体" w:hAnsi="宋体" w:cs="宋体"/>
      <w:kern w:val="0"/>
      <w:sz w:val="18"/>
      <w:szCs w:val="18"/>
    </w:rPr>
  </w:style>
  <w:style w:type="paragraph" w:customStyle="1" w:styleId="Char9">
    <w:name w:val="Char"/>
    <w:basedOn w:val="a"/>
    <w:qFormat/>
    <w:rsid w:val="00550FCC"/>
  </w:style>
  <w:style w:type="paragraph" w:customStyle="1" w:styleId="p19">
    <w:name w:val="p19"/>
    <w:basedOn w:val="a"/>
    <w:qFormat/>
    <w:rsid w:val="00550FCC"/>
    <w:pPr>
      <w:widowControl/>
      <w:ind w:left="257"/>
      <w:jc w:val="left"/>
    </w:pPr>
    <w:rPr>
      <w:rFonts w:ascii="方正仿宋_GBK" w:hAnsi="方正仿宋_GBK" w:cs="宋体"/>
      <w:kern w:val="0"/>
      <w:sz w:val="30"/>
      <w:szCs w:val="30"/>
    </w:rPr>
  </w:style>
  <w:style w:type="paragraph" w:customStyle="1" w:styleId="Blockquote">
    <w:name w:val="Blockquote"/>
    <w:basedOn w:val="a"/>
    <w:qFormat/>
    <w:rsid w:val="00550FCC"/>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550FCC"/>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550FCC"/>
    <w:pPr>
      <w:ind w:firstLineChars="200" w:firstLine="420"/>
    </w:pPr>
  </w:style>
  <w:style w:type="paragraph" w:customStyle="1" w:styleId="TableParagraph">
    <w:name w:val="Table Paragraph"/>
    <w:basedOn w:val="a"/>
    <w:qFormat/>
    <w:rsid w:val="00550FCC"/>
    <w:pPr>
      <w:jc w:val="left"/>
    </w:pPr>
    <w:rPr>
      <w:rFonts w:ascii="Calibri" w:hAnsi="Calibri"/>
      <w:kern w:val="0"/>
      <w:sz w:val="22"/>
      <w:szCs w:val="22"/>
      <w:lang w:eastAsia="en-US"/>
    </w:rPr>
  </w:style>
  <w:style w:type="paragraph" w:customStyle="1" w:styleId="af8">
    <w:name w:val="段"/>
    <w:qFormat/>
    <w:rsid w:val="00550FCC"/>
    <w:pPr>
      <w:autoSpaceDE w:val="0"/>
      <w:autoSpaceDN w:val="0"/>
      <w:ind w:firstLineChars="200" w:firstLine="200"/>
      <w:jc w:val="both"/>
    </w:pPr>
    <w:rPr>
      <w:rFonts w:ascii="宋体"/>
      <w:sz w:val="21"/>
    </w:rPr>
  </w:style>
  <w:style w:type="paragraph" w:customStyle="1" w:styleId="TOC2">
    <w:name w:val="TOC 标题2"/>
    <w:basedOn w:val="1"/>
    <w:next w:val="a"/>
    <w:uiPriority w:val="39"/>
    <w:semiHidden/>
    <w:unhideWhenUsed/>
    <w:qFormat/>
    <w:rsid w:val="00550FCC"/>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1091</Words>
  <Characters>259</Characters>
  <Application>Microsoft Office Word</Application>
  <DocSecurity>0</DocSecurity>
  <Lines>2</Lines>
  <Paragraphs>2</Paragraphs>
  <ScaleCrop>false</ScaleCrop>
  <Company>Microsoft</Company>
  <LinksUpToDate>false</LinksUpToDate>
  <CharactersWithSpaces>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26</cp:revision>
  <cp:lastPrinted>2021-05-21T06:26:00Z</cp:lastPrinted>
  <dcterms:created xsi:type="dcterms:W3CDTF">2021-06-16T04:02:00Z</dcterms:created>
  <dcterms:modified xsi:type="dcterms:W3CDTF">2021-11-12T03:27:00Z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