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DC171D" w:rsidRPr="006A7DD3">
        <w:rPr>
          <w:rFonts w:ascii="仿宋" w:eastAsia="仿宋" w:hAnsi="仿宋" w:hint="eastAsia"/>
          <w:color w:val="000000"/>
          <w:sz w:val="24"/>
        </w:rPr>
        <w:t>HGZB21</w:t>
      </w:r>
      <w:r w:rsidR="00944B56">
        <w:rPr>
          <w:rFonts w:ascii="仿宋" w:eastAsia="仿宋" w:hAnsi="仿宋" w:hint="eastAsia"/>
          <w:color w:val="000000"/>
          <w:sz w:val="24"/>
        </w:rPr>
        <w:t>561</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r w:rsidR="00DC171D" w:rsidRPr="006A7DD3">
        <w:rPr>
          <w:rFonts w:ascii="仿宋" w:eastAsia="仿宋" w:hAnsi="仿宋" w:hint="eastAsia"/>
          <w:color w:val="000000"/>
          <w:sz w:val="24"/>
        </w:rPr>
        <w:t>202</w:t>
      </w:r>
      <w:r w:rsidR="00DC171D">
        <w:rPr>
          <w:rFonts w:ascii="仿宋" w:eastAsia="仿宋" w:hAnsi="仿宋" w:hint="eastAsia"/>
          <w:color w:val="000000"/>
          <w:sz w:val="24"/>
        </w:rPr>
        <w:t>1年1</w:t>
      </w:r>
      <w:r w:rsidR="009D5213">
        <w:rPr>
          <w:rFonts w:ascii="仿宋" w:eastAsia="仿宋" w:hAnsi="仿宋" w:hint="eastAsia"/>
          <w:color w:val="000000"/>
          <w:sz w:val="24"/>
        </w:rPr>
        <w:t>2</w:t>
      </w:r>
      <w:r w:rsidR="00DC171D">
        <w:rPr>
          <w:rFonts w:ascii="仿宋" w:eastAsia="仿宋" w:hAnsi="仿宋" w:hint="eastAsia"/>
          <w:color w:val="000000"/>
          <w:sz w:val="24"/>
        </w:rPr>
        <w:t>月-2022年1</w:t>
      </w:r>
      <w:r w:rsidR="009D5213">
        <w:rPr>
          <w:rFonts w:ascii="仿宋" w:eastAsia="仿宋" w:hAnsi="仿宋" w:hint="eastAsia"/>
          <w:color w:val="000000"/>
          <w:sz w:val="24"/>
        </w:rPr>
        <w:t>1</w:t>
      </w:r>
      <w:r w:rsidR="00DC171D">
        <w:rPr>
          <w:rFonts w:ascii="仿宋" w:eastAsia="仿宋" w:hAnsi="仿宋" w:hint="eastAsia"/>
          <w:color w:val="000000"/>
          <w:sz w:val="24"/>
        </w:rPr>
        <w:t>月</w:t>
      </w:r>
      <w:r w:rsidR="00DC171D" w:rsidRPr="006A7DD3">
        <w:rPr>
          <w:rFonts w:ascii="仿宋" w:eastAsia="仿宋" w:hAnsi="仿宋" w:hint="eastAsia"/>
          <w:color w:val="000000"/>
          <w:sz w:val="24"/>
        </w:rPr>
        <w:t>衡钢炼铁</w:t>
      </w:r>
      <w:proofErr w:type="gramStart"/>
      <w:r w:rsidR="00DC171D" w:rsidRPr="006A7DD3">
        <w:rPr>
          <w:rFonts w:ascii="仿宋" w:eastAsia="仿宋" w:hAnsi="仿宋" w:hint="eastAsia"/>
          <w:color w:val="000000"/>
          <w:sz w:val="24"/>
        </w:rPr>
        <w:t>厂挖机</w:t>
      </w:r>
      <w:proofErr w:type="gramEnd"/>
      <w:r w:rsidR="00DC171D" w:rsidRPr="006A7DD3">
        <w:rPr>
          <w:rFonts w:ascii="仿宋" w:eastAsia="仿宋" w:hAnsi="仿宋" w:hint="eastAsia"/>
          <w:color w:val="000000"/>
          <w:sz w:val="24"/>
        </w:rPr>
        <w:t>清料项目</w:t>
      </w:r>
      <w:r w:rsidR="00944B56">
        <w:rPr>
          <w:rFonts w:ascii="仿宋" w:eastAsia="仿宋" w:hAnsi="仿宋" w:hint="eastAsia"/>
          <w:color w:val="000000"/>
          <w:sz w:val="24"/>
        </w:rPr>
        <w:t>Ⅱ</w:t>
      </w:r>
    </w:p>
    <w:p w:rsidR="00CC4CC7" w:rsidRPr="00FA1EC6" w:rsidRDefault="00DC171D" w:rsidP="00CC4CC7">
      <w:pPr>
        <w:pStyle w:val="af7"/>
        <w:numPr>
          <w:ilvl w:val="1"/>
          <w:numId w:val="19"/>
        </w:numPr>
        <w:adjustRightInd w:val="0"/>
        <w:snapToGrid w:val="0"/>
        <w:spacing w:line="360" w:lineRule="exact"/>
        <w:ind w:firstLineChars="0"/>
        <w:contextualSpacing/>
        <w:rPr>
          <w:rFonts w:ascii="仿宋" w:eastAsia="仿宋" w:hAnsi="仿宋"/>
          <w:sz w:val="24"/>
        </w:rPr>
      </w:pPr>
      <w:r>
        <w:rPr>
          <w:rFonts w:ascii="仿宋" w:eastAsia="仿宋" w:hAnsi="仿宋" w:hint="eastAsia"/>
          <w:sz w:val="24"/>
        </w:rPr>
        <w:t>项目</w:t>
      </w:r>
      <w:r w:rsidR="00CC4CC7" w:rsidRPr="00FA1EC6">
        <w:rPr>
          <w:rFonts w:ascii="仿宋" w:eastAsia="仿宋" w:hAnsi="仿宋" w:hint="eastAsia"/>
          <w:sz w:val="24"/>
        </w:rPr>
        <w:t>单位：</w:t>
      </w:r>
      <w:proofErr w:type="gramStart"/>
      <w:r w:rsidR="008E45C8" w:rsidRPr="0057736B">
        <w:rPr>
          <w:rFonts w:ascii="仿宋" w:eastAsia="仿宋" w:hAnsi="仿宋" w:cs="宋体" w:hint="eastAsia"/>
          <w:sz w:val="24"/>
        </w:rPr>
        <w:t>衡阳华菱</w:t>
      </w:r>
      <w:proofErr w:type="gramEnd"/>
      <w:r w:rsidR="008E45C8" w:rsidRPr="0057736B">
        <w:rPr>
          <w:rFonts w:ascii="仿宋" w:eastAsia="仿宋" w:hAnsi="仿宋" w:cs="宋体" w:hint="eastAsia"/>
          <w:sz w:val="24"/>
        </w:rPr>
        <w:t>钢管有限公司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合同</w:t>
      </w:r>
      <w:r w:rsidR="00DC171D">
        <w:rPr>
          <w:rFonts w:ascii="仿宋" w:eastAsia="仿宋" w:hAnsi="仿宋" w:hint="eastAsia"/>
          <w:sz w:val="24"/>
        </w:rPr>
        <w:t>类型</w:t>
      </w:r>
      <w:r w:rsidRPr="00FA1EC6">
        <w:rPr>
          <w:rFonts w:ascii="仿宋" w:eastAsia="仿宋" w:hAnsi="仿宋" w:hint="eastAsia"/>
          <w:sz w:val="24"/>
        </w:rPr>
        <w:t>: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r w:rsidR="003D7D7A">
        <w:rPr>
          <w:rFonts w:ascii="仿宋" w:eastAsia="仿宋" w:hAnsi="仿宋" w:cs="宋体" w:hint="eastAsia"/>
          <w:b/>
          <w:sz w:val="24"/>
        </w:rPr>
        <w:t>及内容</w:t>
      </w:r>
      <w:r w:rsidRPr="00FA1EC6">
        <w:rPr>
          <w:rFonts w:ascii="仿宋" w:eastAsia="仿宋" w:hAnsi="仿宋" w:cs="宋体" w:hint="eastAsia"/>
          <w:b/>
          <w:sz w:val="24"/>
        </w:rPr>
        <w:t>：</w:t>
      </w:r>
    </w:p>
    <w:p w:rsidR="003D7D7A" w:rsidRDefault="003D7D7A" w:rsidP="00D7500B">
      <w:pPr>
        <w:pStyle w:val="a9"/>
        <w:spacing w:line="400" w:lineRule="exact"/>
        <w:ind w:leftChars="0" w:left="851"/>
        <w:rPr>
          <w:rFonts w:ascii="仿宋" w:eastAsia="仿宋" w:hAnsi="仿宋"/>
          <w:sz w:val="24"/>
        </w:rPr>
      </w:pPr>
      <w:r>
        <w:rPr>
          <w:rFonts w:ascii="仿宋" w:eastAsia="仿宋" w:hAnsi="仿宋" w:hint="eastAsia"/>
          <w:sz w:val="24"/>
        </w:rPr>
        <w:t>招标范围：</w:t>
      </w:r>
      <w:r w:rsidR="00DC171D" w:rsidRPr="006A7DD3">
        <w:rPr>
          <w:rFonts w:ascii="仿宋" w:eastAsia="仿宋" w:hAnsi="仿宋" w:hint="eastAsia"/>
          <w:sz w:val="24"/>
        </w:rPr>
        <w:t>炼铁厂各</w:t>
      </w:r>
      <w:proofErr w:type="gramStart"/>
      <w:r w:rsidR="00DC171D" w:rsidRPr="006A7DD3">
        <w:rPr>
          <w:rFonts w:ascii="仿宋" w:eastAsia="仿宋" w:hAnsi="仿宋" w:hint="eastAsia"/>
          <w:sz w:val="24"/>
        </w:rPr>
        <w:t>区域小挖机能</w:t>
      </w:r>
      <w:proofErr w:type="gramEnd"/>
      <w:r w:rsidR="00DC171D" w:rsidRPr="006A7DD3">
        <w:rPr>
          <w:rFonts w:ascii="仿宋" w:eastAsia="仿宋" w:hAnsi="仿宋" w:hint="eastAsia"/>
          <w:sz w:val="24"/>
        </w:rPr>
        <w:t>作业的积漏料清理</w:t>
      </w:r>
      <w:r w:rsidR="005812A7">
        <w:rPr>
          <w:rFonts w:ascii="仿宋" w:eastAsia="仿宋" w:hAnsi="仿宋" w:hint="eastAsia"/>
          <w:sz w:val="24"/>
        </w:rPr>
        <w:t>，铁水产量约12万吨/月</w:t>
      </w:r>
      <w:r w:rsidR="00DC171D" w:rsidRPr="006A7DD3">
        <w:rPr>
          <w:rFonts w:ascii="仿宋" w:eastAsia="仿宋" w:hAnsi="仿宋"/>
          <w:sz w:val="24"/>
        </w:rPr>
        <w:t>。</w:t>
      </w:r>
      <w:r w:rsidR="00DC171D" w:rsidRPr="006A7DD3">
        <w:rPr>
          <w:rFonts w:ascii="仿宋" w:eastAsia="仿宋" w:hAnsi="仿宋" w:hint="eastAsia"/>
          <w:sz w:val="24"/>
        </w:rPr>
        <w:t>主要在炼铁原料场和烧结车间作业，偶尔</w:t>
      </w:r>
      <w:proofErr w:type="gramStart"/>
      <w:r w:rsidR="00DC171D" w:rsidRPr="006A7DD3">
        <w:rPr>
          <w:rFonts w:ascii="仿宋" w:eastAsia="仿宋" w:hAnsi="仿宋" w:hint="eastAsia"/>
          <w:sz w:val="24"/>
        </w:rPr>
        <w:t>在高辅车间</w:t>
      </w:r>
      <w:proofErr w:type="gramEnd"/>
      <w:r w:rsidR="00DC171D" w:rsidRPr="006A7DD3">
        <w:rPr>
          <w:rFonts w:ascii="仿宋" w:eastAsia="仿宋" w:hAnsi="仿宋" w:hint="eastAsia"/>
          <w:sz w:val="24"/>
        </w:rPr>
        <w:t>槽下、铸铁、喷煤和高炉车间的水渣区域</w:t>
      </w:r>
      <w:proofErr w:type="gramStart"/>
      <w:r w:rsidR="00DC171D" w:rsidRPr="006A7DD3">
        <w:rPr>
          <w:rFonts w:ascii="仿宋" w:eastAsia="仿宋" w:hAnsi="仿宋" w:hint="eastAsia"/>
          <w:sz w:val="24"/>
        </w:rPr>
        <w:t>等小挖机能</w:t>
      </w:r>
      <w:proofErr w:type="gramEnd"/>
      <w:r w:rsidR="00DC171D" w:rsidRPr="006A7DD3">
        <w:rPr>
          <w:rFonts w:ascii="仿宋" w:eastAsia="仿宋" w:hAnsi="仿宋" w:hint="eastAsia"/>
          <w:sz w:val="24"/>
        </w:rPr>
        <w:t>到的地方作业（除高炉炉前平台）。</w:t>
      </w:r>
    </w:p>
    <w:p w:rsidR="003D7D7A" w:rsidRPr="003D7D7A" w:rsidRDefault="003D7D7A" w:rsidP="003D7D7A">
      <w:pPr>
        <w:ind w:leftChars="399" w:left="838"/>
      </w:pPr>
      <w:r w:rsidRPr="006A7DD3">
        <w:rPr>
          <w:rFonts w:ascii="仿宋" w:eastAsia="仿宋" w:hAnsi="仿宋" w:hint="eastAsia"/>
          <w:sz w:val="24"/>
        </w:rPr>
        <w:t>作业内容：积漏料归堆清理、排水沟清理、铁矿及原燃料归堆清理、生铁块清理、垃圾清理、地下水管漏水抢修等。</w:t>
      </w:r>
    </w:p>
    <w:p w:rsidR="00D7500B" w:rsidRDefault="00D7500B" w:rsidP="00D7500B">
      <w:pPr>
        <w:pStyle w:val="a9"/>
        <w:spacing w:line="400" w:lineRule="exact"/>
        <w:ind w:leftChars="0" w:left="851"/>
        <w:rPr>
          <w:rFonts w:ascii="仿宋" w:eastAsia="仿宋" w:hAnsi="仿宋"/>
          <w:sz w:val="24"/>
        </w:rPr>
      </w:pPr>
      <w:r w:rsidRPr="003D7D7A">
        <w:rPr>
          <w:rFonts w:ascii="仿宋" w:eastAsia="仿宋" w:hAnsi="仿宋" w:hint="eastAsia"/>
          <w:sz w:val="24"/>
        </w:rPr>
        <w:t>以上为主要工程内容，具体详细的工程内容、数量详见技术要求规格书、，</w:t>
      </w:r>
      <w:r w:rsidRPr="003D7D7A">
        <w:rPr>
          <w:rFonts w:ascii="仿宋" w:eastAsia="仿宋" w:hAnsi="仿宋" w:hint="eastAsia"/>
          <w:bCs/>
          <w:sz w:val="24"/>
        </w:rPr>
        <w:t>本次招标为清单单价招标</w:t>
      </w:r>
      <w:r w:rsidRPr="003D7D7A">
        <w:rPr>
          <w:rFonts w:ascii="仿宋" w:eastAsia="仿宋" w:hAnsi="仿宋" w:hint="eastAsia"/>
          <w:sz w:val="24"/>
        </w:rPr>
        <w:t>。</w:t>
      </w:r>
    </w:p>
    <w:p w:rsidR="003D7D7A" w:rsidRPr="003D7D7A" w:rsidRDefault="003D7D7A" w:rsidP="003D7D7A">
      <w:pPr>
        <w:ind w:firstLineChars="350" w:firstLine="840"/>
      </w:pPr>
      <w:r w:rsidRPr="006A7DD3">
        <w:rPr>
          <w:rFonts w:ascii="仿宋" w:eastAsia="仿宋" w:hAnsi="仿宋" w:hint="eastAsia"/>
          <w:color w:val="000000"/>
          <w:sz w:val="24"/>
        </w:rPr>
        <w:t>承包时间：2021年1</w:t>
      </w:r>
      <w:r w:rsidR="009D5213">
        <w:rPr>
          <w:rFonts w:ascii="仿宋" w:eastAsia="仿宋" w:hAnsi="仿宋" w:hint="eastAsia"/>
          <w:color w:val="000000"/>
          <w:sz w:val="24"/>
        </w:rPr>
        <w:t>2</w:t>
      </w:r>
      <w:r w:rsidRPr="006A7DD3">
        <w:rPr>
          <w:rFonts w:ascii="仿宋" w:eastAsia="仿宋" w:hAnsi="仿宋" w:hint="eastAsia"/>
          <w:color w:val="000000"/>
          <w:sz w:val="24"/>
        </w:rPr>
        <w:t>月至2022年1</w:t>
      </w:r>
      <w:r w:rsidR="009D5213">
        <w:rPr>
          <w:rFonts w:ascii="仿宋" w:eastAsia="仿宋" w:hAnsi="仿宋" w:hint="eastAsia"/>
          <w:color w:val="000000"/>
          <w:sz w:val="24"/>
        </w:rPr>
        <w:t>1</w:t>
      </w:r>
      <w:r w:rsidRPr="006A7DD3">
        <w:rPr>
          <w:rFonts w:ascii="仿宋" w:eastAsia="仿宋" w:hAnsi="仿宋" w:hint="eastAsia"/>
          <w:color w:val="000000"/>
          <w:sz w:val="24"/>
        </w:rPr>
        <w:t>月</w:t>
      </w:r>
    </w:p>
    <w:p w:rsidR="00D7500B" w:rsidRPr="00D7500B" w:rsidRDefault="003D7D7A" w:rsidP="00D7500B">
      <w:pPr>
        <w:pStyle w:val="af7"/>
        <w:spacing w:line="400" w:lineRule="exact"/>
        <w:ind w:left="851" w:firstLineChars="0" w:firstLine="0"/>
        <w:rPr>
          <w:rFonts w:ascii="仿宋" w:eastAsia="仿宋" w:hAnsi="仿宋"/>
          <w:sz w:val="24"/>
        </w:rPr>
      </w:pPr>
      <w:r>
        <w:rPr>
          <w:rFonts w:ascii="仿宋" w:eastAsia="仿宋" w:hAnsi="仿宋" w:hint="eastAsia"/>
          <w:sz w:val="24"/>
        </w:rPr>
        <w:t>工作</w:t>
      </w:r>
      <w:r w:rsidR="00D7500B" w:rsidRPr="00D7500B">
        <w:rPr>
          <w:rFonts w:ascii="仿宋" w:eastAsia="仿宋" w:hAnsi="仿宋" w:hint="eastAsia"/>
          <w:sz w:val="24"/>
        </w:rPr>
        <w:t>地点：</w:t>
      </w:r>
      <w:proofErr w:type="gramStart"/>
      <w:r w:rsidRPr="006A7DD3">
        <w:rPr>
          <w:rFonts w:ascii="仿宋" w:eastAsia="仿宋" w:hAnsi="仿宋" w:hint="eastAsia"/>
          <w:color w:val="000000"/>
          <w:sz w:val="24"/>
        </w:rPr>
        <w:t>衡阳华菱</w:t>
      </w:r>
      <w:proofErr w:type="gramEnd"/>
      <w:r w:rsidRPr="006A7DD3">
        <w:rPr>
          <w:rFonts w:ascii="仿宋" w:eastAsia="仿宋" w:hAnsi="仿宋" w:hint="eastAsia"/>
          <w:color w:val="000000"/>
          <w:sz w:val="24"/>
        </w:rPr>
        <w:t>连轧管有限公司炼铁厂</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944B56" w:rsidRPr="007155DC"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7155DC">
        <w:rPr>
          <w:rFonts w:ascii="仿宋" w:eastAsia="仿宋" w:hAnsi="仿宋" w:hint="eastAsia"/>
          <w:sz w:val="24"/>
        </w:rPr>
        <w:t xml:space="preserve">投标人具有独立法人资格并依法取得企业营业执照，营业执照处于有效期内。 </w:t>
      </w:r>
    </w:p>
    <w:p w:rsidR="00944B56" w:rsidRPr="007155DC"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7155DC">
        <w:rPr>
          <w:rFonts w:ascii="仿宋" w:eastAsia="仿宋" w:hAnsi="仿宋" w:hint="eastAsia"/>
          <w:sz w:val="24"/>
        </w:rPr>
        <w:t xml:space="preserve"> 投标人具备建筑施工劳务资质或建筑工程机械与设备租赁资质、建筑物拆除作业资质。</w:t>
      </w:r>
    </w:p>
    <w:p w:rsidR="00944B56" w:rsidRPr="007155DC"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7155DC">
        <w:rPr>
          <w:rFonts w:ascii="仿宋" w:eastAsia="仿宋" w:hAnsi="仿宋" w:hint="eastAsia"/>
          <w:sz w:val="24"/>
        </w:rPr>
        <w:t xml:space="preserve"> </w:t>
      </w:r>
      <w:proofErr w:type="gramStart"/>
      <w:r w:rsidRPr="007155DC">
        <w:rPr>
          <w:rFonts w:ascii="仿宋" w:eastAsia="仿宋" w:hAnsi="仿宋" w:hint="eastAsia"/>
          <w:sz w:val="24"/>
        </w:rPr>
        <w:t>挖机操作</w:t>
      </w:r>
      <w:proofErr w:type="gramEnd"/>
      <w:r w:rsidRPr="007155DC">
        <w:rPr>
          <w:rFonts w:ascii="仿宋" w:eastAsia="仿宋" w:hAnsi="仿宋" w:hint="eastAsia"/>
          <w:sz w:val="24"/>
        </w:rPr>
        <w:t xml:space="preserve">人员具有相应的作业资格证书。   </w:t>
      </w:r>
    </w:p>
    <w:p w:rsidR="00944B56" w:rsidRPr="007155DC"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7155DC">
        <w:rPr>
          <w:rFonts w:ascii="仿宋" w:eastAsia="仿宋" w:hAnsi="仿宋" w:hint="eastAsia"/>
          <w:sz w:val="24"/>
        </w:rPr>
        <w:t xml:space="preserve"> 投标人须具有</w:t>
      </w:r>
      <w:proofErr w:type="gramStart"/>
      <w:r w:rsidRPr="007155DC">
        <w:rPr>
          <w:rFonts w:ascii="仿宋" w:eastAsia="仿宋" w:hAnsi="仿宋" w:hint="eastAsia"/>
          <w:sz w:val="24"/>
        </w:rPr>
        <w:t>相关挖机作业</w:t>
      </w:r>
      <w:proofErr w:type="gramEnd"/>
      <w:r w:rsidRPr="007155DC">
        <w:rPr>
          <w:rFonts w:ascii="仿宋" w:eastAsia="仿宋" w:hAnsi="仿宋" w:hint="eastAsia"/>
          <w:sz w:val="24"/>
        </w:rPr>
        <w:t>业务业绩，并提供业绩合同复印件。</w:t>
      </w:r>
    </w:p>
    <w:p w:rsidR="00944B56" w:rsidRPr="00FB25F9"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6B0301">
        <w:rPr>
          <w:rFonts w:ascii="仿宋" w:eastAsia="仿宋" w:hAnsi="仿宋" w:hint="eastAsia"/>
          <w:sz w:val="24"/>
        </w:rPr>
        <w:t xml:space="preserve"> 投标单位在作业过程中发生的生产、安全环保、设备事故有独立承担的能力，</w:t>
      </w:r>
      <w:r>
        <w:rPr>
          <w:rFonts w:ascii="仿宋" w:eastAsia="仿宋" w:hAnsi="仿宋" w:hint="eastAsia"/>
          <w:sz w:val="24"/>
        </w:rPr>
        <w:t xml:space="preserve"> 标后</w:t>
      </w:r>
      <w:r w:rsidRPr="00FB25F9">
        <w:rPr>
          <w:rFonts w:ascii="仿宋" w:eastAsia="仿宋" w:hAnsi="仿宋" w:hint="eastAsia"/>
          <w:sz w:val="24"/>
        </w:rPr>
        <w:t>签</w:t>
      </w:r>
      <w:r>
        <w:rPr>
          <w:rFonts w:ascii="仿宋" w:eastAsia="仿宋" w:hAnsi="仿宋" w:hint="eastAsia"/>
          <w:sz w:val="24"/>
        </w:rPr>
        <w:t xml:space="preserve"> </w:t>
      </w:r>
      <w:proofErr w:type="gramStart"/>
      <w:r w:rsidRPr="00FB25F9">
        <w:rPr>
          <w:rFonts w:ascii="仿宋" w:eastAsia="仿宋" w:hAnsi="仿宋" w:hint="eastAsia"/>
          <w:sz w:val="24"/>
        </w:rPr>
        <w:t>定业务</w:t>
      </w:r>
      <w:proofErr w:type="gramEnd"/>
      <w:r w:rsidRPr="00FB25F9">
        <w:rPr>
          <w:rFonts w:ascii="仿宋" w:eastAsia="仿宋" w:hAnsi="仿宋" w:hint="eastAsia"/>
          <w:sz w:val="24"/>
        </w:rPr>
        <w:t>合同前，</w:t>
      </w:r>
      <w:proofErr w:type="gramStart"/>
      <w:r w:rsidRPr="00FB25F9">
        <w:rPr>
          <w:rFonts w:ascii="仿宋" w:eastAsia="仿宋" w:hAnsi="仿宋" w:hint="eastAsia"/>
          <w:sz w:val="24"/>
        </w:rPr>
        <w:t>提供挖机及</w:t>
      </w:r>
      <w:proofErr w:type="gramEnd"/>
      <w:r w:rsidRPr="00FB25F9">
        <w:rPr>
          <w:rFonts w:ascii="仿宋" w:eastAsia="仿宋" w:hAnsi="仿宋" w:hint="eastAsia"/>
          <w:sz w:val="24"/>
        </w:rPr>
        <w:t>操作人员相应的意外伤害险、财产保险凭证。</w:t>
      </w:r>
    </w:p>
    <w:p w:rsidR="00944B56" w:rsidRPr="006B0301"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6B0301">
        <w:rPr>
          <w:rFonts w:ascii="仿宋" w:eastAsia="仿宋" w:hAnsi="仿宋" w:hint="eastAsia"/>
          <w:sz w:val="24"/>
        </w:rPr>
        <w:t xml:space="preserve"> 本招标项目不接受列入湖南华菱钢铁集团有限责任公司及其分（子）公司供应商黑名 单，或</w:t>
      </w:r>
      <w:proofErr w:type="gramStart"/>
      <w:r w:rsidRPr="006B0301">
        <w:rPr>
          <w:rFonts w:ascii="仿宋" w:eastAsia="仿宋" w:hAnsi="仿宋" w:hint="eastAsia"/>
          <w:sz w:val="24"/>
        </w:rPr>
        <w:t>衡阳华菱</w:t>
      </w:r>
      <w:proofErr w:type="gramEnd"/>
      <w:r w:rsidRPr="006B0301">
        <w:rPr>
          <w:rFonts w:ascii="仿宋" w:eastAsia="仿宋" w:hAnsi="仿宋" w:hint="eastAsia"/>
          <w:sz w:val="24"/>
        </w:rPr>
        <w:t>钢管（连轧管）有限公司供应商资格暂停、取消、淘汰期间的单位或个人投标。</w:t>
      </w:r>
    </w:p>
    <w:p w:rsidR="00944B56" w:rsidRPr="007155DC"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7155DC">
        <w:rPr>
          <w:rFonts w:ascii="仿宋" w:eastAsia="仿宋" w:hAnsi="仿宋" w:hint="eastAsia"/>
          <w:sz w:val="24"/>
        </w:rPr>
        <w:t xml:space="preserve"> 法律、行政法规规定的其他资格条件。</w:t>
      </w:r>
    </w:p>
    <w:p w:rsidR="00944B56" w:rsidRPr="007155DC" w:rsidRDefault="00944B56" w:rsidP="00944B56">
      <w:pPr>
        <w:pStyle w:val="af7"/>
        <w:numPr>
          <w:ilvl w:val="1"/>
          <w:numId w:val="19"/>
        </w:numPr>
        <w:adjustRightInd w:val="0"/>
        <w:snapToGrid w:val="0"/>
        <w:spacing w:line="360" w:lineRule="exact"/>
        <w:ind w:firstLineChars="0"/>
        <w:contextualSpacing/>
        <w:jc w:val="left"/>
        <w:rPr>
          <w:rFonts w:ascii="仿宋" w:eastAsia="仿宋" w:hAnsi="仿宋"/>
          <w:sz w:val="24"/>
        </w:rPr>
      </w:pPr>
      <w:r w:rsidRPr="007155DC">
        <w:rPr>
          <w:rFonts w:ascii="仿宋" w:eastAsia="仿宋" w:hAnsi="仿宋" w:hint="eastAsia"/>
          <w:sz w:val="24"/>
        </w:rPr>
        <w:t xml:space="preserve"> 本项目不接受联合体投标。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投标保证金金额：</w:t>
      </w:r>
      <w:r w:rsidR="00E02C84">
        <w:rPr>
          <w:rFonts w:ascii="仿宋" w:eastAsia="仿宋" w:hAnsi="仿宋" w:hint="eastAsia"/>
          <w:b/>
          <w:sz w:val="24"/>
          <w:u w:val="single"/>
        </w:rPr>
        <w:t>10</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lastRenderedPageBreak/>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E02C84" w:rsidRPr="00825CE7">
        <w:rPr>
          <w:rFonts w:ascii="仿宋" w:eastAsia="仿宋" w:hAnsi="仿宋" w:cs="宋体" w:hint="eastAsia"/>
          <w:b/>
          <w:sz w:val="24"/>
          <w:u w:val="single"/>
        </w:rPr>
        <w:t>2021年 1</w:t>
      </w:r>
      <w:r w:rsidR="00D33F0E">
        <w:rPr>
          <w:rFonts w:ascii="仿宋" w:eastAsia="仿宋" w:hAnsi="仿宋" w:cs="宋体" w:hint="eastAsia"/>
          <w:b/>
          <w:sz w:val="24"/>
          <w:u w:val="single"/>
        </w:rPr>
        <w:t>1</w:t>
      </w:r>
      <w:r w:rsidR="00E02C84" w:rsidRPr="00825CE7">
        <w:rPr>
          <w:rFonts w:ascii="仿宋" w:eastAsia="仿宋" w:hAnsi="仿宋" w:cs="宋体" w:hint="eastAsia"/>
          <w:b/>
          <w:sz w:val="24"/>
          <w:u w:val="single"/>
        </w:rPr>
        <w:t>月</w:t>
      </w:r>
      <w:r w:rsidR="00944B56">
        <w:rPr>
          <w:rFonts w:ascii="仿宋" w:eastAsia="仿宋" w:hAnsi="仿宋" w:cs="宋体" w:hint="eastAsia"/>
          <w:b/>
          <w:sz w:val="24"/>
          <w:u w:val="single"/>
        </w:rPr>
        <w:t>24</w:t>
      </w:r>
      <w:r w:rsidR="00E02C84" w:rsidRPr="00825CE7">
        <w:rPr>
          <w:rFonts w:ascii="仿宋" w:eastAsia="仿宋" w:hAnsi="仿宋" w:cs="宋体" w:hint="eastAsia"/>
          <w:b/>
          <w:sz w:val="24"/>
          <w:u w:val="single"/>
        </w:rPr>
        <w:t>日</w:t>
      </w:r>
      <w:r w:rsidR="00A42DC8">
        <w:rPr>
          <w:rFonts w:ascii="仿宋" w:eastAsia="仿宋" w:hAnsi="仿宋" w:cs="宋体" w:hint="eastAsia"/>
          <w:b/>
          <w:sz w:val="24"/>
          <w:u w:val="single"/>
        </w:rPr>
        <w:t>下</w:t>
      </w:r>
      <w:r w:rsidR="00E02C84" w:rsidRPr="00825CE7">
        <w:rPr>
          <w:rFonts w:ascii="仿宋" w:eastAsia="仿宋" w:hAnsi="仿宋" w:cs="宋体" w:hint="eastAsia"/>
          <w:b/>
          <w:sz w:val="24"/>
          <w:u w:val="single"/>
        </w:rPr>
        <w:t>午</w:t>
      </w:r>
      <w:r w:rsidR="00A42DC8">
        <w:rPr>
          <w:rFonts w:ascii="仿宋" w:eastAsia="仿宋" w:hAnsi="仿宋" w:cs="宋体" w:hint="eastAsia"/>
          <w:b/>
          <w:sz w:val="24"/>
          <w:u w:val="single"/>
        </w:rPr>
        <w:t>14</w:t>
      </w:r>
      <w:r w:rsidR="00E02C84" w:rsidRPr="00825CE7">
        <w:rPr>
          <w:rFonts w:ascii="仿宋" w:eastAsia="仿宋" w:hAnsi="仿宋" w:cs="宋体" w:hint="eastAsia"/>
          <w:b/>
          <w:sz w:val="24"/>
          <w:u w:val="single"/>
        </w:rPr>
        <w:t>:30(北京时间)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E02C84" w:rsidRPr="00E02C84" w:rsidRDefault="00E02C84" w:rsidP="00E02C84">
      <w:pPr>
        <w:pStyle w:val="af7"/>
        <w:spacing w:line="360" w:lineRule="exact"/>
        <w:ind w:left="851" w:firstLineChars="0" w:firstLine="0"/>
        <w:rPr>
          <w:rFonts w:ascii="仿宋" w:eastAsia="仿宋" w:hAnsi="仿宋" w:cs="宋体"/>
          <w:sz w:val="24"/>
        </w:rPr>
      </w:pPr>
      <w:r w:rsidRPr="00E02C84">
        <w:rPr>
          <w:rFonts w:ascii="仿宋" w:eastAsia="仿宋" w:hAnsi="仿宋" w:cs="宋体" w:hint="eastAsia"/>
          <w:sz w:val="24"/>
        </w:rPr>
        <w:t>项目联系人：</w:t>
      </w:r>
      <w:r w:rsidR="00A0771F" w:rsidRPr="00A0771F">
        <w:rPr>
          <w:rFonts w:ascii="仿宋" w:eastAsia="仿宋" w:hAnsi="仿宋" w:cs="宋体" w:hint="eastAsia"/>
          <w:sz w:val="24"/>
        </w:rPr>
        <w:t>廖衡元</w:t>
      </w:r>
      <w:r w:rsidRPr="00E02C84">
        <w:rPr>
          <w:rFonts w:ascii="仿宋" w:eastAsia="仿宋" w:hAnsi="仿宋" w:cs="宋体" w:hint="eastAsia"/>
          <w:sz w:val="24"/>
        </w:rPr>
        <w:t xml:space="preserve">            </w:t>
      </w:r>
    </w:p>
    <w:p w:rsidR="00A0771F" w:rsidRPr="00636990" w:rsidRDefault="00A0771F" w:rsidP="00E02C84">
      <w:pPr>
        <w:pStyle w:val="af7"/>
        <w:spacing w:line="360" w:lineRule="exact"/>
        <w:ind w:left="851" w:firstLineChars="0" w:firstLine="0"/>
        <w:jc w:val="left"/>
        <w:rPr>
          <w:rFonts w:ascii="仿宋" w:eastAsia="仿宋" w:hAnsi="仿宋"/>
          <w:color w:val="000000"/>
          <w:sz w:val="24"/>
        </w:rPr>
      </w:pPr>
      <w:r w:rsidRPr="006A7DD3">
        <w:rPr>
          <w:rFonts w:ascii="仿宋" w:eastAsia="仿宋" w:hAnsi="仿宋" w:hint="eastAsia"/>
          <w:color w:val="000000"/>
          <w:sz w:val="24"/>
        </w:rPr>
        <w:t xml:space="preserve">电话：（0734）8872303           </w:t>
      </w:r>
      <w:proofErr w:type="gramStart"/>
      <w:r w:rsidRPr="006A7DD3">
        <w:rPr>
          <w:rFonts w:ascii="仿宋" w:eastAsia="仿宋" w:hAnsi="仿宋" w:hint="eastAsia"/>
          <w:color w:val="000000"/>
          <w:sz w:val="24"/>
        </w:rPr>
        <w:t xml:space="preserve">　　　　</w:t>
      </w:r>
      <w:proofErr w:type="gramEnd"/>
      <w:r w:rsidRPr="006A7DD3">
        <w:rPr>
          <w:rFonts w:ascii="仿宋" w:eastAsia="仿宋" w:hAnsi="仿宋" w:hint="eastAsia"/>
          <w:color w:val="000000"/>
          <w:sz w:val="24"/>
        </w:rPr>
        <w:t>手机：</w:t>
      </w:r>
      <w:r w:rsidRPr="00636990">
        <w:rPr>
          <w:rFonts w:ascii="仿宋" w:eastAsia="仿宋" w:hAnsi="仿宋" w:hint="eastAsia"/>
          <w:color w:val="000000"/>
          <w:sz w:val="24"/>
        </w:rPr>
        <w:t>15074774818</w:t>
      </w:r>
    </w:p>
    <w:p w:rsidR="00E02C84" w:rsidRPr="00E02C84" w:rsidRDefault="00E02C84" w:rsidP="00E02C84">
      <w:pPr>
        <w:pStyle w:val="af7"/>
        <w:spacing w:line="360" w:lineRule="exact"/>
        <w:ind w:left="851" w:firstLineChars="0" w:firstLine="0"/>
        <w:jc w:val="left"/>
        <w:rPr>
          <w:rFonts w:ascii="仿宋" w:eastAsia="仿宋" w:hAnsi="仿宋" w:cs="宋体"/>
          <w:bCs/>
          <w:sz w:val="24"/>
        </w:rPr>
      </w:pPr>
      <w:r w:rsidRPr="00E02C84">
        <w:rPr>
          <w:rFonts w:ascii="仿宋" w:eastAsia="仿宋" w:hAnsi="仿宋" w:cs="宋体" w:hint="eastAsia"/>
          <w:sz w:val="24"/>
        </w:rPr>
        <w:t>详细地址：</w:t>
      </w:r>
      <w:proofErr w:type="gramStart"/>
      <w:r w:rsidR="00A0771F" w:rsidRPr="006A7DD3">
        <w:rPr>
          <w:rFonts w:ascii="仿宋" w:eastAsia="仿宋" w:hAnsi="仿宋" w:hint="eastAsia"/>
          <w:color w:val="000000"/>
          <w:sz w:val="24"/>
        </w:rPr>
        <w:t>衡阳华菱</w:t>
      </w:r>
      <w:proofErr w:type="gramEnd"/>
      <w:r w:rsidR="00A0771F" w:rsidRPr="006A7DD3">
        <w:rPr>
          <w:rFonts w:ascii="仿宋" w:eastAsia="仿宋" w:hAnsi="仿宋" w:hint="eastAsia"/>
          <w:color w:val="000000"/>
          <w:sz w:val="24"/>
        </w:rPr>
        <w:t>钢管有限公司生产管理中心</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594" w:rsidRDefault="00900594" w:rsidP="00E46BC9">
      <w:r>
        <w:separator/>
      </w:r>
    </w:p>
  </w:endnote>
  <w:endnote w:type="continuationSeparator" w:id="1">
    <w:p w:rsidR="00900594" w:rsidRDefault="009005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94" w:rsidRDefault="00382C8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900594" w:rsidRDefault="00382C80">
                <w:pPr>
                  <w:pStyle w:val="ab"/>
                  <w:rPr>
                    <w:rStyle w:val="af2"/>
                    <w:rFonts w:ascii="宋体" w:hAnsi="宋体"/>
                    <w:sz w:val="21"/>
                    <w:szCs w:val="21"/>
                  </w:rPr>
                </w:pPr>
                <w:r>
                  <w:rPr>
                    <w:rFonts w:ascii="宋体" w:hAnsi="宋体" w:hint="eastAsia"/>
                    <w:sz w:val="21"/>
                    <w:szCs w:val="21"/>
                  </w:rPr>
                  <w:fldChar w:fldCharType="begin"/>
                </w:r>
                <w:r w:rsidR="00900594">
                  <w:rPr>
                    <w:rStyle w:val="af2"/>
                    <w:rFonts w:ascii="宋体" w:hAnsi="宋体" w:hint="eastAsia"/>
                    <w:sz w:val="21"/>
                    <w:szCs w:val="21"/>
                  </w:rPr>
                  <w:instrText xml:space="preserve">PAGE  </w:instrText>
                </w:r>
                <w:r>
                  <w:rPr>
                    <w:rFonts w:ascii="宋体" w:hAnsi="宋体" w:hint="eastAsia"/>
                    <w:sz w:val="21"/>
                    <w:szCs w:val="21"/>
                  </w:rPr>
                  <w:fldChar w:fldCharType="separate"/>
                </w:r>
                <w:r w:rsidR="009D5213">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594" w:rsidRDefault="00900594" w:rsidP="00E46BC9">
      <w:r>
        <w:separator/>
      </w:r>
    </w:p>
  </w:footnote>
  <w:footnote w:type="continuationSeparator" w:id="1">
    <w:p w:rsidR="00900594" w:rsidRDefault="009005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1CE62BF0">
      <w:start w:val="1"/>
      <w:numFmt w:val="bullet"/>
      <w:lvlText w:val=""/>
      <w:lvlJc w:val="left"/>
      <w:pPr>
        <w:ind w:left="1271" w:hanging="420"/>
      </w:pPr>
      <w:rPr>
        <w:rFonts w:ascii="Wingdings" w:hAnsi="Wingdings" w:hint="default"/>
      </w:rPr>
    </w:lvl>
    <w:lvl w:ilvl="1" w:tplc="1B66634C">
      <w:start w:val="1"/>
      <w:numFmt w:val="bullet"/>
      <w:lvlText w:val=""/>
      <w:lvlJc w:val="left"/>
      <w:pPr>
        <w:ind w:left="1691" w:hanging="420"/>
      </w:pPr>
      <w:rPr>
        <w:rFonts w:ascii="Wingdings" w:hAnsi="Wingdings" w:hint="default"/>
      </w:rPr>
    </w:lvl>
    <w:lvl w:ilvl="2" w:tplc="B3E4E6BE" w:tentative="1">
      <w:start w:val="1"/>
      <w:numFmt w:val="bullet"/>
      <w:lvlText w:val=""/>
      <w:lvlJc w:val="left"/>
      <w:pPr>
        <w:ind w:left="2111" w:hanging="420"/>
      </w:pPr>
      <w:rPr>
        <w:rFonts w:ascii="Wingdings" w:hAnsi="Wingdings" w:hint="default"/>
      </w:rPr>
    </w:lvl>
    <w:lvl w:ilvl="3" w:tplc="91C01A40" w:tentative="1">
      <w:start w:val="1"/>
      <w:numFmt w:val="bullet"/>
      <w:lvlText w:val=""/>
      <w:lvlJc w:val="left"/>
      <w:pPr>
        <w:ind w:left="2531" w:hanging="420"/>
      </w:pPr>
      <w:rPr>
        <w:rFonts w:ascii="Wingdings" w:hAnsi="Wingdings" w:hint="default"/>
      </w:rPr>
    </w:lvl>
    <w:lvl w:ilvl="4" w:tplc="58BCA4CA" w:tentative="1">
      <w:start w:val="1"/>
      <w:numFmt w:val="bullet"/>
      <w:lvlText w:val=""/>
      <w:lvlJc w:val="left"/>
      <w:pPr>
        <w:ind w:left="2951" w:hanging="420"/>
      </w:pPr>
      <w:rPr>
        <w:rFonts w:ascii="Wingdings" w:hAnsi="Wingdings" w:hint="default"/>
      </w:rPr>
    </w:lvl>
    <w:lvl w:ilvl="5" w:tplc="86D082D0" w:tentative="1">
      <w:start w:val="1"/>
      <w:numFmt w:val="bullet"/>
      <w:lvlText w:val=""/>
      <w:lvlJc w:val="left"/>
      <w:pPr>
        <w:ind w:left="3371" w:hanging="420"/>
      </w:pPr>
      <w:rPr>
        <w:rFonts w:ascii="Wingdings" w:hAnsi="Wingdings" w:hint="default"/>
      </w:rPr>
    </w:lvl>
    <w:lvl w:ilvl="6" w:tplc="FF028096" w:tentative="1">
      <w:start w:val="1"/>
      <w:numFmt w:val="bullet"/>
      <w:lvlText w:val=""/>
      <w:lvlJc w:val="left"/>
      <w:pPr>
        <w:ind w:left="3791" w:hanging="420"/>
      </w:pPr>
      <w:rPr>
        <w:rFonts w:ascii="Wingdings" w:hAnsi="Wingdings" w:hint="default"/>
      </w:rPr>
    </w:lvl>
    <w:lvl w:ilvl="7" w:tplc="65828B62" w:tentative="1">
      <w:start w:val="1"/>
      <w:numFmt w:val="bullet"/>
      <w:lvlText w:val=""/>
      <w:lvlJc w:val="left"/>
      <w:pPr>
        <w:ind w:left="4211" w:hanging="420"/>
      </w:pPr>
      <w:rPr>
        <w:rFonts w:ascii="Wingdings" w:hAnsi="Wingdings" w:hint="default"/>
      </w:rPr>
    </w:lvl>
    <w:lvl w:ilvl="8" w:tplc="B32E6454"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3268336C">
      <w:start w:val="1"/>
      <w:numFmt w:val="bullet"/>
      <w:lvlText w:val=""/>
      <w:lvlJc w:val="left"/>
      <w:pPr>
        <w:ind w:left="420" w:hanging="420"/>
      </w:pPr>
      <w:rPr>
        <w:rFonts w:ascii="Wingdings" w:hAnsi="Wingdings" w:hint="default"/>
      </w:rPr>
    </w:lvl>
    <w:lvl w:ilvl="1" w:tplc="19205542" w:tentative="1">
      <w:start w:val="1"/>
      <w:numFmt w:val="bullet"/>
      <w:lvlText w:val=""/>
      <w:lvlJc w:val="left"/>
      <w:pPr>
        <w:ind w:left="840" w:hanging="420"/>
      </w:pPr>
      <w:rPr>
        <w:rFonts w:ascii="Wingdings" w:hAnsi="Wingdings" w:hint="default"/>
      </w:rPr>
    </w:lvl>
    <w:lvl w:ilvl="2" w:tplc="4D8C518E" w:tentative="1">
      <w:start w:val="1"/>
      <w:numFmt w:val="bullet"/>
      <w:lvlText w:val=""/>
      <w:lvlJc w:val="left"/>
      <w:pPr>
        <w:ind w:left="1260" w:hanging="420"/>
      </w:pPr>
      <w:rPr>
        <w:rFonts w:ascii="Wingdings" w:hAnsi="Wingdings" w:hint="default"/>
      </w:rPr>
    </w:lvl>
    <w:lvl w:ilvl="3" w:tplc="2D16334E">
      <w:start w:val="1"/>
      <w:numFmt w:val="bullet"/>
      <w:lvlText w:val=""/>
      <w:lvlJc w:val="left"/>
      <w:pPr>
        <w:ind w:left="1680" w:hanging="420"/>
      </w:pPr>
      <w:rPr>
        <w:rFonts w:ascii="Wingdings" w:hAnsi="Wingdings" w:hint="default"/>
      </w:rPr>
    </w:lvl>
    <w:lvl w:ilvl="4" w:tplc="B20AAB06" w:tentative="1">
      <w:start w:val="1"/>
      <w:numFmt w:val="bullet"/>
      <w:lvlText w:val=""/>
      <w:lvlJc w:val="left"/>
      <w:pPr>
        <w:ind w:left="2100" w:hanging="420"/>
      </w:pPr>
      <w:rPr>
        <w:rFonts w:ascii="Wingdings" w:hAnsi="Wingdings" w:hint="default"/>
      </w:rPr>
    </w:lvl>
    <w:lvl w:ilvl="5" w:tplc="97AAD704" w:tentative="1">
      <w:start w:val="1"/>
      <w:numFmt w:val="bullet"/>
      <w:lvlText w:val=""/>
      <w:lvlJc w:val="left"/>
      <w:pPr>
        <w:ind w:left="2520" w:hanging="420"/>
      </w:pPr>
      <w:rPr>
        <w:rFonts w:ascii="Wingdings" w:hAnsi="Wingdings" w:hint="default"/>
      </w:rPr>
    </w:lvl>
    <w:lvl w:ilvl="6" w:tplc="37A88492" w:tentative="1">
      <w:start w:val="1"/>
      <w:numFmt w:val="bullet"/>
      <w:lvlText w:val=""/>
      <w:lvlJc w:val="left"/>
      <w:pPr>
        <w:ind w:left="2940" w:hanging="420"/>
      </w:pPr>
      <w:rPr>
        <w:rFonts w:ascii="Wingdings" w:hAnsi="Wingdings" w:hint="default"/>
      </w:rPr>
    </w:lvl>
    <w:lvl w:ilvl="7" w:tplc="3D0EB8DA" w:tentative="1">
      <w:start w:val="1"/>
      <w:numFmt w:val="bullet"/>
      <w:lvlText w:val=""/>
      <w:lvlJc w:val="left"/>
      <w:pPr>
        <w:ind w:left="3360" w:hanging="420"/>
      </w:pPr>
      <w:rPr>
        <w:rFonts w:ascii="Wingdings" w:hAnsi="Wingdings" w:hint="default"/>
      </w:rPr>
    </w:lvl>
    <w:lvl w:ilvl="8" w:tplc="37CE45EC"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283249A8">
      <w:start w:val="1"/>
      <w:numFmt w:val="decimal"/>
      <w:lvlText w:val="%1、"/>
      <w:lvlJc w:val="left"/>
      <w:pPr>
        <w:ind w:left="420" w:hanging="420"/>
      </w:pPr>
      <w:rPr>
        <w:rFonts w:hint="eastAsia"/>
      </w:rPr>
    </w:lvl>
    <w:lvl w:ilvl="1" w:tplc="2A9E4322" w:tentative="1">
      <w:start w:val="1"/>
      <w:numFmt w:val="lowerLetter"/>
      <w:lvlText w:val="%2)"/>
      <w:lvlJc w:val="left"/>
      <w:pPr>
        <w:ind w:left="840" w:hanging="420"/>
      </w:pPr>
    </w:lvl>
    <w:lvl w:ilvl="2" w:tplc="C9F8D5AA" w:tentative="1">
      <w:start w:val="1"/>
      <w:numFmt w:val="lowerRoman"/>
      <w:lvlText w:val="%3."/>
      <w:lvlJc w:val="right"/>
      <w:pPr>
        <w:ind w:left="1260" w:hanging="420"/>
      </w:pPr>
    </w:lvl>
    <w:lvl w:ilvl="3" w:tplc="731A36E0" w:tentative="1">
      <w:start w:val="1"/>
      <w:numFmt w:val="decimal"/>
      <w:lvlText w:val="%4."/>
      <w:lvlJc w:val="left"/>
      <w:pPr>
        <w:ind w:left="1680" w:hanging="420"/>
      </w:pPr>
    </w:lvl>
    <w:lvl w:ilvl="4" w:tplc="9196A88C" w:tentative="1">
      <w:start w:val="1"/>
      <w:numFmt w:val="lowerLetter"/>
      <w:lvlText w:val="%5)"/>
      <w:lvlJc w:val="left"/>
      <w:pPr>
        <w:ind w:left="2100" w:hanging="420"/>
      </w:pPr>
    </w:lvl>
    <w:lvl w:ilvl="5" w:tplc="9F2626CC" w:tentative="1">
      <w:start w:val="1"/>
      <w:numFmt w:val="lowerRoman"/>
      <w:lvlText w:val="%6."/>
      <w:lvlJc w:val="right"/>
      <w:pPr>
        <w:ind w:left="2520" w:hanging="420"/>
      </w:pPr>
    </w:lvl>
    <w:lvl w:ilvl="6" w:tplc="DDB63234" w:tentative="1">
      <w:start w:val="1"/>
      <w:numFmt w:val="decimal"/>
      <w:lvlText w:val="%7."/>
      <w:lvlJc w:val="left"/>
      <w:pPr>
        <w:ind w:left="2940" w:hanging="420"/>
      </w:pPr>
    </w:lvl>
    <w:lvl w:ilvl="7" w:tplc="62C466D4" w:tentative="1">
      <w:start w:val="1"/>
      <w:numFmt w:val="lowerLetter"/>
      <w:lvlText w:val="%8)"/>
      <w:lvlJc w:val="left"/>
      <w:pPr>
        <w:ind w:left="3360" w:hanging="420"/>
      </w:pPr>
    </w:lvl>
    <w:lvl w:ilvl="8" w:tplc="548CD30C" w:tentative="1">
      <w:start w:val="1"/>
      <w:numFmt w:val="lowerRoman"/>
      <w:lvlText w:val="%9."/>
      <w:lvlJc w:val="right"/>
      <w:pPr>
        <w:ind w:left="3780" w:hanging="420"/>
      </w:pPr>
    </w:lvl>
  </w:abstractNum>
  <w:abstractNum w:abstractNumId="13">
    <w:nsid w:val="48C43E45"/>
    <w:multiLevelType w:val="hybridMultilevel"/>
    <w:tmpl w:val="3224EEBE"/>
    <w:lvl w:ilvl="0" w:tplc="93245AF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65F4DF66">
      <w:start w:val="1"/>
      <w:numFmt w:val="bullet"/>
      <w:lvlText w:val=""/>
      <w:lvlJc w:val="left"/>
      <w:pPr>
        <w:ind w:left="420" w:hanging="420"/>
      </w:pPr>
      <w:rPr>
        <w:rFonts w:ascii="Wingdings" w:hAnsi="Wingdings" w:hint="default"/>
      </w:rPr>
    </w:lvl>
    <w:lvl w:ilvl="1" w:tplc="0E228798" w:tentative="1">
      <w:start w:val="1"/>
      <w:numFmt w:val="bullet"/>
      <w:lvlText w:val=""/>
      <w:lvlJc w:val="left"/>
      <w:pPr>
        <w:ind w:left="840" w:hanging="420"/>
      </w:pPr>
      <w:rPr>
        <w:rFonts w:ascii="Wingdings" w:hAnsi="Wingdings" w:hint="default"/>
      </w:rPr>
    </w:lvl>
    <w:lvl w:ilvl="2" w:tplc="6B4487C8" w:tentative="1">
      <w:start w:val="1"/>
      <w:numFmt w:val="bullet"/>
      <w:lvlText w:val=""/>
      <w:lvlJc w:val="left"/>
      <w:pPr>
        <w:ind w:left="1260" w:hanging="420"/>
      </w:pPr>
      <w:rPr>
        <w:rFonts w:ascii="Wingdings" w:hAnsi="Wingdings" w:hint="default"/>
      </w:rPr>
    </w:lvl>
    <w:lvl w:ilvl="3" w:tplc="883CC764" w:tentative="1">
      <w:start w:val="1"/>
      <w:numFmt w:val="bullet"/>
      <w:lvlText w:val=""/>
      <w:lvlJc w:val="left"/>
      <w:pPr>
        <w:ind w:left="1680" w:hanging="420"/>
      </w:pPr>
      <w:rPr>
        <w:rFonts w:ascii="Wingdings" w:hAnsi="Wingdings" w:hint="default"/>
      </w:rPr>
    </w:lvl>
    <w:lvl w:ilvl="4" w:tplc="E7CABB32" w:tentative="1">
      <w:start w:val="1"/>
      <w:numFmt w:val="bullet"/>
      <w:lvlText w:val=""/>
      <w:lvlJc w:val="left"/>
      <w:pPr>
        <w:ind w:left="2100" w:hanging="420"/>
      </w:pPr>
      <w:rPr>
        <w:rFonts w:ascii="Wingdings" w:hAnsi="Wingdings" w:hint="default"/>
      </w:rPr>
    </w:lvl>
    <w:lvl w:ilvl="5" w:tplc="FA1835DA" w:tentative="1">
      <w:start w:val="1"/>
      <w:numFmt w:val="bullet"/>
      <w:lvlText w:val=""/>
      <w:lvlJc w:val="left"/>
      <w:pPr>
        <w:ind w:left="2520" w:hanging="420"/>
      </w:pPr>
      <w:rPr>
        <w:rFonts w:ascii="Wingdings" w:hAnsi="Wingdings" w:hint="default"/>
      </w:rPr>
    </w:lvl>
    <w:lvl w:ilvl="6" w:tplc="39303A2C" w:tentative="1">
      <w:start w:val="1"/>
      <w:numFmt w:val="bullet"/>
      <w:lvlText w:val=""/>
      <w:lvlJc w:val="left"/>
      <w:pPr>
        <w:ind w:left="2940" w:hanging="420"/>
      </w:pPr>
      <w:rPr>
        <w:rFonts w:ascii="Wingdings" w:hAnsi="Wingdings" w:hint="default"/>
      </w:rPr>
    </w:lvl>
    <w:lvl w:ilvl="7" w:tplc="F58EF5F2" w:tentative="1">
      <w:start w:val="1"/>
      <w:numFmt w:val="bullet"/>
      <w:lvlText w:val=""/>
      <w:lvlJc w:val="left"/>
      <w:pPr>
        <w:ind w:left="3360" w:hanging="420"/>
      </w:pPr>
      <w:rPr>
        <w:rFonts w:ascii="Wingdings" w:hAnsi="Wingdings" w:hint="default"/>
      </w:rPr>
    </w:lvl>
    <w:lvl w:ilvl="8" w:tplc="D2D83A22"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BB16D286">
      <w:start w:val="1"/>
      <w:numFmt w:val="decimal"/>
      <w:lvlText w:val="%1、"/>
      <w:lvlJc w:val="left"/>
      <w:pPr>
        <w:ind w:left="432" w:hanging="432"/>
      </w:pPr>
      <w:rPr>
        <w:rFonts w:hint="default"/>
        <w:sz w:val="28"/>
      </w:rPr>
    </w:lvl>
    <w:lvl w:ilvl="1" w:tplc="1D72F344" w:tentative="1">
      <w:start w:val="1"/>
      <w:numFmt w:val="lowerLetter"/>
      <w:lvlText w:val="%2)"/>
      <w:lvlJc w:val="left"/>
      <w:pPr>
        <w:ind w:left="840" w:hanging="420"/>
      </w:pPr>
    </w:lvl>
    <w:lvl w:ilvl="2" w:tplc="1DCEF076" w:tentative="1">
      <w:start w:val="1"/>
      <w:numFmt w:val="lowerRoman"/>
      <w:lvlText w:val="%3."/>
      <w:lvlJc w:val="right"/>
      <w:pPr>
        <w:ind w:left="1260" w:hanging="420"/>
      </w:pPr>
    </w:lvl>
    <w:lvl w:ilvl="3" w:tplc="62B08A40" w:tentative="1">
      <w:start w:val="1"/>
      <w:numFmt w:val="decimal"/>
      <w:lvlText w:val="%4."/>
      <w:lvlJc w:val="left"/>
      <w:pPr>
        <w:ind w:left="1680" w:hanging="420"/>
      </w:pPr>
    </w:lvl>
    <w:lvl w:ilvl="4" w:tplc="3CA8469A" w:tentative="1">
      <w:start w:val="1"/>
      <w:numFmt w:val="lowerLetter"/>
      <w:lvlText w:val="%5)"/>
      <w:lvlJc w:val="left"/>
      <w:pPr>
        <w:ind w:left="2100" w:hanging="420"/>
      </w:pPr>
    </w:lvl>
    <w:lvl w:ilvl="5" w:tplc="DD58060E" w:tentative="1">
      <w:start w:val="1"/>
      <w:numFmt w:val="lowerRoman"/>
      <w:lvlText w:val="%6."/>
      <w:lvlJc w:val="right"/>
      <w:pPr>
        <w:ind w:left="2520" w:hanging="420"/>
      </w:pPr>
    </w:lvl>
    <w:lvl w:ilvl="6" w:tplc="AD786E0C" w:tentative="1">
      <w:start w:val="1"/>
      <w:numFmt w:val="decimal"/>
      <w:lvlText w:val="%7."/>
      <w:lvlJc w:val="left"/>
      <w:pPr>
        <w:ind w:left="2940" w:hanging="420"/>
      </w:pPr>
    </w:lvl>
    <w:lvl w:ilvl="7" w:tplc="5692B35C" w:tentative="1">
      <w:start w:val="1"/>
      <w:numFmt w:val="lowerLetter"/>
      <w:lvlText w:val="%8)"/>
      <w:lvlJc w:val="left"/>
      <w:pPr>
        <w:ind w:left="3360" w:hanging="420"/>
      </w:pPr>
    </w:lvl>
    <w:lvl w:ilvl="8" w:tplc="55724622"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EE225484">
      <w:start w:val="1"/>
      <w:numFmt w:val="decimal"/>
      <w:lvlText w:val="2.5.%1"/>
      <w:lvlJc w:val="left"/>
      <w:pPr>
        <w:ind w:left="1271" w:hanging="420"/>
      </w:pPr>
      <w:rPr>
        <w:rFonts w:hint="eastAsia"/>
      </w:rPr>
    </w:lvl>
    <w:lvl w:ilvl="1" w:tplc="9BDAA780" w:tentative="1">
      <w:start w:val="1"/>
      <w:numFmt w:val="lowerLetter"/>
      <w:lvlText w:val="%2)"/>
      <w:lvlJc w:val="left"/>
      <w:pPr>
        <w:ind w:left="840" w:hanging="420"/>
      </w:pPr>
    </w:lvl>
    <w:lvl w:ilvl="2" w:tplc="44E69F34">
      <w:start w:val="1"/>
      <w:numFmt w:val="decimal"/>
      <w:lvlText w:val="2.5.%3"/>
      <w:lvlJc w:val="left"/>
      <w:pPr>
        <w:ind w:left="1260" w:hanging="420"/>
      </w:pPr>
      <w:rPr>
        <w:rFonts w:hint="eastAsia"/>
      </w:rPr>
    </w:lvl>
    <w:lvl w:ilvl="3" w:tplc="22FC76EC" w:tentative="1">
      <w:start w:val="1"/>
      <w:numFmt w:val="decimal"/>
      <w:lvlText w:val="%4."/>
      <w:lvlJc w:val="left"/>
      <w:pPr>
        <w:ind w:left="1680" w:hanging="420"/>
      </w:pPr>
    </w:lvl>
    <w:lvl w:ilvl="4" w:tplc="BA1EA65A" w:tentative="1">
      <w:start w:val="1"/>
      <w:numFmt w:val="lowerLetter"/>
      <w:lvlText w:val="%5)"/>
      <w:lvlJc w:val="left"/>
      <w:pPr>
        <w:ind w:left="2100" w:hanging="420"/>
      </w:pPr>
    </w:lvl>
    <w:lvl w:ilvl="5" w:tplc="3EE065E8" w:tentative="1">
      <w:start w:val="1"/>
      <w:numFmt w:val="lowerRoman"/>
      <w:lvlText w:val="%6."/>
      <w:lvlJc w:val="right"/>
      <w:pPr>
        <w:ind w:left="2520" w:hanging="420"/>
      </w:pPr>
    </w:lvl>
    <w:lvl w:ilvl="6" w:tplc="0F744890" w:tentative="1">
      <w:start w:val="1"/>
      <w:numFmt w:val="decimal"/>
      <w:lvlText w:val="%7."/>
      <w:lvlJc w:val="left"/>
      <w:pPr>
        <w:ind w:left="2940" w:hanging="420"/>
      </w:pPr>
    </w:lvl>
    <w:lvl w:ilvl="7" w:tplc="28D6F08C" w:tentative="1">
      <w:start w:val="1"/>
      <w:numFmt w:val="lowerLetter"/>
      <w:lvlText w:val="%8)"/>
      <w:lvlJc w:val="left"/>
      <w:pPr>
        <w:ind w:left="3360" w:hanging="420"/>
      </w:pPr>
    </w:lvl>
    <w:lvl w:ilvl="8" w:tplc="B4DE1EBA"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FF5E52AA">
      <w:start w:val="1"/>
      <w:numFmt w:val="bullet"/>
      <w:lvlText w:val=""/>
      <w:lvlJc w:val="left"/>
      <w:pPr>
        <w:ind w:left="1271" w:hanging="420"/>
      </w:pPr>
      <w:rPr>
        <w:rFonts w:ascii="Wingdings" w:hAnsi="Wingdings" w:hint="default"/>
      </w:rPr>
    </w:lvl>
    <w:lvl w:ilvl="1" w:tplc="9844D968">
      <w:start w:val="1"/>
      <w:numFmt w:val="bullet"/>
      <w:lvlText w:val=""/>
      <w:lvlJc w:val="left"/>
      <w:pPr>
        <w:ind w:left="1691" w:hanging="420"/>
      </w:pPr>
      <w:rPr>
        <w:rFonts w:ascii="Wingdings" w:hAnsi="Wingdings" w:hint="default"/>
      </w:rPr>
    </w:lvl>
    <w:lvl w:ilvl="2" w:tplc="24E4A138" w:tentative="1">
      <w:start w:val="1"/>
      <w:numFmt w:val="bullet"/>
      <w:lvlText w:val=""/>
      <w:lvlJc w:val="left"/>
      <w:pPr>
        <w:ind w:left="2111" w:hanging="420"/>
      </w:pPr>
      <w:rPr>
        <w:rFonts w:ascii="Wingdings" w:hAnsi="Wingdings" w:hint="default"/>
      </w:rPr>
    </w:lvl>
    <w:lvl w:ilvl="3" w:tplc="7556ED70" w:tentative="1">
      <w:start w:val="1"/>
      <w:numFmt w:val="bullet"/>
      <w:lvlText w:val=""/>
      <w:lvlJc w:val="left"/>
      <w:pPr>
        <w:ind w:left="2531" w:hanging="420"/>
      </w:pPr>
      <w:rPr>
        <w:rFonts w:ascii="Wingdings" w:hAnsi="Wingdings" w:hint="default"/>
      </w:rPr>
    </w:lvl>
    <w:lvl w:ilvl="4" w:tplc="930E0EB2" w:tentative="1">
      <w:start w:val="1"/>
      <w:numFmt w:val="bullet"/>
      <w:lvlText w:val=""/>
      <w:lvlJc w:val="left"/>
      <w:pPr>
        <w:ind w:left="2951" w:hanging="420"/>
      </w:pPr>
      <w:rPr>
        <w:rFonts w:ascii="Wingdings" w:hAnsi="Wingdings" w:hint="default"/>
      </w:rPr>
    </w:lvl>
    <w:lvl w:ilvl="5" w:tplc="1E9CA01A" w:tentative="1">
      <w:start w:val="1"/>
      <w:numFmt w:val="bullet"/>
      <w:lvlText w:val=""/>
      <w:lvlJc w:val="left"/>
      <w:pPr>
        <w:ind w:left="3371" w:hanging="420"/>
      </w:pPr>
      <w:rPr>
        <w:rFonts w:ascii="Wingdings" w:hAnsi="Wingdings" w:hint="default"/>
      </w:rPr>
    </w:lvl>
    <w:lvl w:ilvl="6" w:tplc="9946862C" w:tentative="1">
      <w:start w:val="1"/>
      <w:numFmt w:val="bullet"/>
      <w:lvlText w:val=""/>
      <w:lvlJc w:val="left"/>
      <w:pPr>
        <w:ind w:left="3791" w:hanging="420"/>
      </w:pPr>
      <w:rPr>
        <w:rFonts w:ascii="Wingdings" w:hAnsi="Wingdings" w:hint="default"/>
      </w:rPr>
    </w:lvl>
    <w:lvl w:ilvl="7" w:tplc="E286C140" w:tentative="1">
      <w:start w:val="1"/>
      <w:numFmt w:val="bullet"/>
      <w:lvlText w:val=""/>
      <w:lvlJc w:val="left"/>
      <w:pPr>
        <w:ind w:left="4211" w:hanging="420"/>
      </w:pPr>
      <w:rPr>
        <w:rFonts w:ascii="Wingdings" w:hAnsi="Wingdings" w:hint="default"/>
      </w:rPr>
    </w:lvl>
    <w:lvl w:ilvl="8" w:tplc="2FF086A6"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ECD8B220">
      <w:start w:val="1"/>
      <w:numFmt w:val="japaneseCounting"/>
      <w:lvlText w:val="第%1章"/>
      <w:lvlJc w:val="left"/>
      <w:pPr>
        <w:ind w:left="1404" w:hanging="1404"/>
      </w:pPr>
      <w:rPr>
        <w:rFonts w:hint="default"/>
      </w:rPr>
    </w:lvl>
    <w:lvl w:ilvl="1" w:tplc="1BC8514A" w:tentative="1">
      <w:start w:val="1"/>
      <w:numFmt w:val="lowerLetter"/>
      <w:lvlText w:val="%2)"/>
      <w:lvlJc w:val="left"/>
      <w:pPr>
        <w:ind w:left="840" w:hanging="420"/>
      </w:pPr>
    </w:lvl>
    <w:lvl w:ilvl="2" w:tplc="F60A8A40" w:tentative="1">
      <w:start w:val="1"/>
      <w:numFmt w:val="lowerRoman"/>
      <w:lvlText w:val="%3."/>
      <w:lvlJc w:val="right"/>
      <w:pPr>
        <w:ind w:left="1260" w:hanging="420"/>
      </w:pPr>
    </w:lvl>
    <w:lvl w:ilvl="3" w:tplc="39D2AD50" w:tentative="1">
      <w:start w:val="1"/>
      <w:numFmt w:val="decimal"/>
      <w:lvlText w:val="%4."/>
      <w:lvlJc w:val="left"/>
      <w:pPr>
        <w:ind w:left="1680" w:hanging="420"/>
      </w:pPr>
    </w:lvl>
    <w:lvl w:ilvl="4" w:tplc="6D04C3F2" w:tentative="1">
      <w:start w:val="1"/>
      <w:numFmt w:val="lowerLetter"/>
      <w:lvlText w:val="%5)"/>
      <w:lvlJc w:val="left"/>
      <w:pPr>
        <w:ind w:left="2100" w:hanging="420"/>
      </w:pPr>
    </w:lvl>
    <w:lvl w:ilvl="5" w:tplc="CF0ECBC6" w:tentative="1">
      <w:start w:val="1"/>
      <w:numFmt w:val="lowerRoman"/>
      <w:lvlText w:val="%6."/>
      <w:lvlJc w:val="right"/>
      <w:pPr>
        <w:ind w:left="2520" w:hanging="420"/>
      </w:pPr>
    </w:lvl>
    <w:lvl w:ilvl="6" w:tplc="12301B28" w:tentative="1">
      <w:start w:val="1"/>
      <w:numFmt w:val="decimal"/>
      <w:lvlText w:val="%7."/>
      <w:lvlJc w:val="left"/>
      <w:pPr>
        <w:ind w:left="2940" w:hanging="420"/>
      </w:pPr>
    </w:lvl>
    <w:lvl w:ilvl="7" w:tplc="0C1CE47E" w:tentative="1">
      <w:start w:val="1"/>
      <w:numFmt w:val="lowerLetter"/>
      <w:lvlText w:val="%8)"/>
      <w:lvlJc w:val="left"/>
      <w:pPr>
        <w:ind w:left="3360" w:hanging="420"/>
      </w:pPr>
    </w:lvl>
    <w:lvl w:ilvl="8" w:tplc="6CFEC1F0"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C80"/>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6504"/>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4B56"/>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5213"/>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1257</Words>
  <Characters>282</Characters>
  <Application>Microsoft Office Word</Application>
  <DocSecurity>0</DocSecurity>
  <Lines>2</Lines>
  <Paragraphs>3</Paragraphs>
  <ScaleCrop>false</ScaleCrop>
  <Company>Microsoft</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132</cp:revision>
  <cp:lastPrinted>2021-05-21T06:26:00Z</cp:lastPrinted>
  <dcterms:created xsi:type="dcterms:W3CDTF">2021-07-21T01:15:00Z</dcterms:created>
  <dcterms:modified xsi:type="dcterms:W3CDTF">2021-11-19T04:04:00Z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