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B91" w:rsidRDefault="001948D0">
      <w:pPr>
        <w:pStyle w:val="a5"/>
        <w:rPr>
          <w:rFonts w:ascii="仿宋" w:eastAsia="仿宋" w:hAnsi="仿宋"/>
        </w:rPr>
      </w:pPr>
      <w:r>
        <w:rPr>
          <w:rFonts w:ascii="仿宋" w:eastAsia="仿宋" w:hAnsi="仿宋" w:hint="eastAsia"/>
        </w:rPr>
        <w:t>招标公告</w:t>
      </w:r>
    </w:p>
    <w:p w:rsidR="00986B91" w:rsidRDefault="001948D0">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986B91" w:rsidRDefault="001948D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HGCGY22047</w:t>
      </w:r>
    </w:p>
    <w:p w:rsidR="00986B91" w:rsidRDefault="001948D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9</w:t>
      </w:r>
      <w:r>
        <w:rPr>
          <w:rFonts w:ascii="仿宋" w:eastAsia="仿宋" w:hAnsi="仿宋" w:hint="eastAsia"/>
          <w:sz w:val="28"/>
          <w:szCs w:val="28"/>
        </w:rPr>
        <w:t>-</w:t>
      </w:r>
      <w:r>
        <w:rPr>
          <w:rFonts w:ascii="仿宋" w:eastAsia="仿宋" w:hAnsi="仿宋" w:hint="eastAsia"/>
          <w:sz w:val="28"/>
          <w:szCs w:val="28"/>
        </w:rPr>
        <w:t>12</w:t>
      </w:r>
      <w:r>
        <w:rPr>
          <w:rFonts w:ascii="仿宋" w:eastAsia="仿宋" w:hAnsi="仿宋" w:hint="eastAsia"/>
          <w:sz w:val="28"/>
          <w:szCs w:val="28"/>
        </w:rPr>
        <w:t>月份炼钢炼铁用保温覆盖剂（碳化稻壳型）采购项目</w:t>
      </w:r>
    </w:p>
    <w:p w:rsidR="00986B91" w:rsidRDefault="001948D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86B91" w:rsidRDefault="001948D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986B91" w:rsidRDefault="001948D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货物名称：中间包覆盖剂</w:t>
      </w:r>
      <w:r>
        <w:rPr>
          <w:rFonts w:ascii="仿宋" w:eastAsia="仿宋" w:hAnsi="仿宋" w:hint="eastAsia"/>
          <w:sz w:val="28"/>
          <w:szCs w:val="28"/>
        </w:rPr>
        <w:t>:</w:t>
      </w:r>
      <w:r>
        <w:rPr>
          <w:rFonts w:ascii="仿宋" w:eastAsia="仿宋" w:hAnsi="仿宋" w:hint="eastAsia"/>
          <w:sz w:val="28"/>
          <w:szCs w:val="28"/>
        </w:rPr>
        <w:t>保温覆盖剂（碳化稻壳型）</w:t>
      </w:r>
    </w:p>
    <w:p w:rsidR="00986B91" w:rsidRDefault="001948D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450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986B91" w:rsidRDefault="001948D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9</w:t>
      </w:r>
      <w:r>
        <w:rPr>
          <w:rFonts w:ascii="仿宋" w:eastAsia="仿宋" w:hAnsi="仿宋" w:hint="eastAsia"/>
          <w:sz w:val="28"/>
          <w:szCs w:val="28"/>
        </w:rPr>
        <w:t>-</w:t>
      </w: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 xml:space="preserve">  </w:t>
      </w:r>
    </w:p>
    <w:p w:rsidR="00986B91" w:rsidRDefault="001948D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86B91" w:rsidRDefault="001948D0">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需方合格供方，且具备中间包覆盖剂</w:t>
      </w:r>
      <w:r>
        <w:rPr>
          <w:rFonts w:ascii="仿宋" w:eastAsia="仿宋" w:hAnsi="仿宋" w:hint="eastAsia"/>
          <w:sz w:val="28"/>
          <w:szCs w:val="28"/>
        </w:rPr>
        <w:t>:</w:t>
      </w:r>
      <w:r>
        <w:rPr>
          <w:rFonts w:ascii="仿宋" w:eastAsia="仿宋" w:hAnsi="仿宋" w:hint="eastAsia"/>
          <w:sz w:val="28"/>
          <w:szCs w:val="28"/>
        </w:rPr>
        <w:t>保温覆盖剂（碳化稻壳型）供货资质（已被需方列入黑名单或暂停供货资质的供方不可参标）。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钢中间包覆盖剂（碳化稻壳型）合格供方（提供合同原件或未经处理的扫描件）</w:t>
      </w:r>
      <w:r>
        <w:rPr>
          <w:rFonts w:ascii="仿宋" w:eastAsia="仿宋" w:hAnsi="仿宋" w:hint="eastAsia"/>
          <w:sz w:val="28"/>
          <w:szCs w:val="28"/>
        </w:rPr>
        <w:t>,</w:t>
      </w:r>
      <w:r>
        <w:rPr>
          <w:rFonts w:ascii="仿宋" w:eastAsia="仿宋" w:hAnsi="仿宋" w:hint="eastAsia"/>
          <w:sz w:val="28"/>
          <w:szCs w:val="28"/>
        </w:rPr>
        <w:t>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公司成立时间一年以上。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为中间包覆盖剂（碳化稻壳型）生产加工企业，具有该产品供货业绩（</w:t>
      </w:r>
      <w:r>
        <w:rPr>
          <w:rFonts w:ascii="仿宋" w:eastAsia="仿宋" w:hAnsi="仿宋" w:hint="eastAsia"/>
          <w:sz w:val="28"/>
          <w:szCs w:val="28"/>
        </w:rPr>
        <w:t>近二年同类物料供货业绩证明</w:t>
      </w:r>
      <w:r>
        <w:rPr>
          <w:rFonts w:ascii="仿宋" w:eastAsia="仿宋" w:hAnsi="仿宋" w:hint="eastAsia"/>
          <w:sz w:val="28"/>
          <w:szCs w:val="28"/>
        </w:rPr>
        <w:t>,</w:t>
      </w:r>
      <w:r>
        <w:rPr>
          <w:rFonts w:ascii="仿宋" w:eastAsia="仿宋" w:hAnsi="仿宋" w:hint="eastAsia"/>
          <w:sz w:val="28"/>
          <w:szCs w:val="28"/>
        </w:rPr>
        <w:t>提供合同原件或未经处理的扫描件）。注册资本必须不少于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公司成立时间一年以上。投标人具有良好的银行资信和商业信誉，没有处于被责令停业或破产状态，且资产未被重组、接管和冻结；投标人营业执照经营范围应包含本次竞标标的物范围。</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986B91" w:rsidRDefault="001948D0">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w:t>
      </w:r>
      <w:r>
        <w:rPr>
          <w:rFonts w:ascii="仿宋" w:eastAsia="仿宋" w:hAnsi="仿宋" w:hint="eastAsia"/>
          <w:sz w:val="28"/>
          <w:szCs w:val="28"/>
        </w:rPr>
        <w:t>.com/zbgg</w:t>
      </w:r>
      <w:r>
        <w:rPr>
          <w:rFonts w:ascii="仿宋" w:eastAsia="仿宋" w:hAnsi="仿宋" w:hint="eastAsia"/>
          <w:sz w:val="28"/>
          <w:szCs w:val="28"/>
        </w:rPr>
        <w:t>）下载招标文件、报价清单、技术附件等。</w:t>
      </w:r>
    </w:p>
    <w:p w:rsidR="00986B91" w:rsidRDefault="001948D0">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986B91" w:rsidRDefault="001948D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986B91" w:rsidRDefault="001948D0">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986B91" w:rsidRDefault="001948D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bookmarkStart w:id="0" w:name="_GoBack"/>
      <w:bookmarkEnd w:id="0"/>
      <w:r>
        <w:rPr>
          <w:rFonts w:ascii="仿宋" w:eastAsia="仿宋" w:hAnsi="仿宋" w:hint="eastAsia"/>
          <w:sz w:val="28"/>
          <w:szCs w:val="28"/>
        </w:rPr>
        <w:t>20</w:t>
      </w:r>
      <w:r>
        <w:rPr>
          <w:rFonts w:ascii="仿宋" w:eastAsia="仿宋" w:hAnsi="仿宋" w:hint="eastAsia"/>
          <w:sz w:val="28"/>
          <w:szCs w:val="28"/>
        </w:rPr>
        <w:t>000</w:t>
      </w:r>
      <w:r>
        <w:rPr>
          <w:rFonts w:ascii="仿宋" w:eastAsia="仿宋" w:hAnsi="仿宋" w:hint="eastAsia"/>
          <w:sz w:val="28"/>
          <w:szCs w:val="28"/>
        </w:rPr>
        <w:t>元人民币。</w:t>
      </w:r>
    </w:p>
    <w:p w:rsidR="00986B91" w:rsidRDefault="001948D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986B91" w:rsidRDefault="001948D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986B91" w:rsidRDefault="001948D0">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986B91" w:rsidRDefault="001948D0">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86B91" w:rsidRDefault="001948D0">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986B91" w:rsidRDefault="001948D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986B91" w:rsidRDefault="001948D0">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986B91" w:rsidRDefault="001948D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22</w:t>
      </w:r>
      <w:r>
        <w:rPr>
          <w:rFonts w:ascii="仿宋" w:eastAsia="仿宋" w:hAnsi="仿宋"/>
          <w:b/>
          <w:sz w:val="28"/>
          <w:szCs w:val="28"/>
          <w:u w:val="single"/>
        </w:rPr>
        <w:t>年</w:t>
      </w:r>
      <w:r>
        <w:rPr>
          <w:rFonts w:ascii="仿宋" w:eastAsia="仿宋" w:hAnsi="仿宋" w:hint="eastAsia"/>
          <w:b/>
          <w:sz w:val="28"/>
          <w:szCs w:val="28"/>
          <w:u w:val="single"/>
        </w:rPr>
        <w:t>9</w:t>
      </w:r>
      <w:r>
        <w:rPr>
          <w:rFonts w:ascii="仿宋" w:eastAsia="仿宋" w:hAnsi="仿宋"/>
          <w:b/>
          <w:sz w:val="28"/>
          <w:szCs w:val="28"/>
          <w:u w:val="single"/>
        </w:rPr>
        <w:t>月</w:t>
      </w:r>
      <w:r>
        <w:rPr>
          <w:rFonts w:ascii="仿宋" w:eastAsia="仿宋" w:hAnsi="仿宋" w:hint="eastAsia"/>
          <w:b/>
          <w:sz w:val="28"/>
          <w:szCs w:val="28"/>
          <w:u w:val="single"/>
        </w:rPr>
        <w:t>2</w:t>
      </w:r>
      <w:r>
        <w:rPr>
          <w:rFonts w:ascii="仿宋" w:eastAsia="仿宋" w:hAnsi="仿宋"/>
          <w:b/>
          <w:sz w:val="28"/>
          <w:szCs w:val="28"/>
          <w:u w:val="single"/>
        </w:rPr>
        <w:t>日</w:t>
      </w:r>
      <w:r>
        <w:rPr>
          <w:rFonts w:ascii="仿宋" w:eastAsia="仿宋" w:hAnsi="仿宋" w:hint="eastAsia"/>
          <w:b/>
          <w:sz w:val="28"/>
          <w:szCs w:val="28"/>
          <w:u w:val="single"/>
        </w:rPr>
        <w:t>上午9</w:t>
      </w:r>
      <w:r>
        <w:rPr>
          <w:rFonts w:ascii="仿宋" w:eastAsia="仿宋" w:hAnsi="仿宋" w:hint="eastAsia"/>
          <w:b/>
          <w:sz w:val="28"/>
          <w:szCs w:val="28"/>
          <w:u w:val="single"/>
        </w:rPr>
        <w:t>：3</w:t>
      </w:r>
      <w:r>
        <w:rPr>
          <w:rFonts w:ascii="仿宋" w:eastAsia="仿宋" w:hAnsi="仿宋" w:hint="eastAsia"/>
          <w:b/>
          <w:sz w:val="28"/>
          <w:szCs w:val="28"/>
          <w:u w:val="single"/>
        </w:rPr>
        <w:t>0</w:t>
      </w:r>
    </w:p>
    <w:p w:rsidR="00986B91" w:rsidRDefault="001948D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986B91" w:rsidRDefault="001948D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986B91" w:rsidRDefault="001948D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986B91" w:rsidRDefault="001948D0">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986B91" w:rsidRDefault="00986B91">
      <w:pPr>
        <w:pStyle w:val="1"/>
        <w:adjustRightInd w:val="0"/>
        <w:snapToGrid w:val="0"/>
        <w:spacing w:line="360" w:lineRule="exact"/>
        <w:ind w:left="851" w:firstLineChars="0" w:firstLine="0"/>
        <w:contextualSpacing/>
        <w:rPr>
          <w:rFonts w:ascii="仿宋" w:eastAsia="仿宋" w:hAnsi="仿宋"/>
          <w:sz w:val="28"/>
          <w:szCs w:val="28"/>
        </w:rPr>
      </w:pPr>
    </w:p>
    <w:p w:rsidR="00986B91" w:rsidRDefault="001948D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986B91" w:rsidRDefault="001948D0">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986B91" w:rsidRDefault="001948D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986B91" w:rsidRDefault="001948D0">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986B91" w:rsidRDefault="001948D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986B91" w:rsidRDefault="001948D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986B91" w:rsidRDefault="001948D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986B91" w:rsidRDefault="001948D0">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986B91" w:rsidRDefault="001948D0">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18175842258</w:t>
      </w:r>
    </w:p>
    <w:p w:rsidR="00986B91" w:rsidRDefault="001948D0">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986B91" w:rsidRDefault="001948D0">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986B91" w:rsidRDefault="001948D0">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986B91" w:rsidRDefault="001948D0">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986B91" w:rsidRDefault="00986B91"/>
    <w:sectPr w:rsidR="00986B91" w:rsidSect="00986B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8D0" w:rsidRDefault="001948D0" w:rsidP="001948D0">
      <w:r>
        <w:separator/>
      </w:r>
    </w:p>
  </w:endnote>
  <w:endnote w:type="continuationSeparator" w:id="1">
    <w:p w:rsidR="001948D0" w:rsidRDefault="001948D0" w:rsidP="001948D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8D0" w:rsidRDefault="001948D0" w:rsidP="001948D0">
      <w:r>
        <w:separator/>
      </w:r>
    </w:p>
  </w:footnote>
  <w:footnote w:type="continuationSeparator" w:id="1">
    <w:p w:rsidR="001948D0" w:rsidRDefault="001948D0" w:rsidP="001948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70EC"/>
    <w:rsid w:val="00064AB6"/>
    <w:rsid w:val="00076C9B"/>
    <w:rsid w:val="000C16F6"/>
    <w:rsid w:val="000C79A9"/>
    <w:rsid w:val="000E00FD"/>
    <w:rsid w:val="000E4068"/>
    <w:rsid w:val="0012716E"/>
    <w:rsid w:val="00130864"/>
    <w:rsid w:val="00143F05"/>
    <w:rsid w:val="0016001C"/>
    <w:rsid w:val="00163126"/>
    <w:rsid w:val="001641E9"/>
    <w:rsid w:val="0017165C"/>
    <w:rsid w:val="00177F33"/>
    <w:rsid w:val="001948D0"/>
    <w:rsid w:val="001B09F4"/>
    <w:rsid w:val="001C6F30"/>
    <w:rsid w:val="002009D1"/>
    <w:rsid w:val="00202A3A"/>
    <w:rsid w:val="002121F9"/>
    <w:rsid w:val="00225B23"/>
    <w:rsid w:val="00230FDD"/>
    <w:rsid w:val="002476C1"/>
    <w:rsid w:val="00290E2F"/>
    <w:rsid w:val="0029282F"/>
    <w:rsid w:val="0029510B"/>
    <w:rsid w:val="002B22F9"/>
    <w:rsid w:val="002B4A69"/>
    <w:rsid w:val="002B7663"/>
    <w:rsid w:val="002F1960"/>
    <w:rsid w:val="00346A41"/>
    <w:rsid w:val="00354351"/>
    <w:rsid w:val="003579DA"/>
    <w:rsid w:val="00397394"/>
    <w:rsid w:val="003A6C65"/>
    <w:rsid w:val="00400B4A"/>
    <w:rsid w:val="004323F8"/>
    <w:rsid w:val="00435CFB"/>
    <w:rsid w:val="00471425"/>
    <w:rsid w:val="004947E4"/>
    <w:rsid w:val="00497E3D"/>
    <w:rsid w:val="00513385"/>
    <w:rsid w:val="005140DD"/>
    <w:rsid w:val="005143D6"/>
    <w:rsid w:val="00514DD0"/>
    <w:rsid w:val="0052656A"/>
    <w:rsid w:val="00541EC4"/>
    <w:rsid w:val="00552868"/>
    <w:rsid w:val="00562BB6"/>
    <w:rsid w:val="0058096C"/>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86B91"/>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70533"/>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EDC2D70"/>
    <w:rsid w:val="0F0C7082"/>
    <w:rsid w:val="121C12B1"/>
    <w:rsid w:val="1B43154A"/>
    <w:rsid w:val="202F37F6"/>
    <w:rsid w:val="2D011DF5"/>
    <w:rsid w:val="2FE11C85"/>
    <w:rsid w:val="31B72AA6"/>
    <w:rsid w:val="3E5926E1"/>
    <w:rsid w:val="3E6C4165"/>
    <w:rsid w:val="41654EAA"/>
    <w:rsid w:val="445242B1"/>
    <w:rsid w:val="53CF0680"/>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B9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86B9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86B91"/>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986B91"/>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986B91"/>
    <w:rPr>
      <w:rFonts w:ascii="Cambria" w:eastAsia="宋体" w:hAnsi="Cambria" w:cs="Times New Roman"/>
      <w:b/>
      <w:bCs/>
      <w:sz w:val="32"/>
      <w:szCs w:val="32"/>
    </w:rPr>
  </w:style>
  <w:style w:type="paragraph" w:customStyle="1" w:styleId="1">
    <w:name w:val="列出段落1"/>
    <w:basedOn w:val="a"/>
    <w:qFormat/>
    <w:rsid w:val="00986B91"/>
    <w:pPr>
      <w:ind w:firstLineChars="200" w:firstLine="420"/>
    </w:pPr>
  </w:style>
  <w:style w:type="character" w:customStyle="1" w:styleId="Char0">
    <w:name w:val="页眉 Char"/>
    <w:basedOn w:val="a0"/>
    <w:link w:val="a4"/>
    <w:uiPriority w:val="99"/>
    <w:semiHidden/>
    <w:qFormat/>
    <w:rsid w:val="00986B91"/>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986B9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1078</Words>
  <Characters>899</Characters>
  <Application>Microsoft Office Word</Application>
  <DocSecurity>0</DocSecurity>
  <Lines>7</Lines>
  <Paragraphs>3</Paragraphs>
  <ScaleCrop>false</ScaleCrop>
  <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8</cp:revision>
  <dcterms:created xsi:type="dcterms:W3CDTF">2021-06-23T10:21:00Z</dcterms:created>
  <dcterms:modified xsi:type="dcterms:W3CDTF">2022-08-26T03:17:00Z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