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color w:val="auto"/>
          <w:sz w:val="32"/>
          <w:szCs w:val="32"/>
          <w:highlight w:val="none"/>
        </w:rPr>
      </w:pPr>
      <w:bookmarkStart w:id="0" w:name="_Toc61354154"/>
      <w:bookmarkStart w:id="1" w:name="_Toc526778066"/>
      <w:bookmarkStart w:id="2" w:name="_Toc526861349"/>
      <w:bookmarkStart w:id="3" w:name="_Toc526246862"/>
      <w:r>
        <w:rPr>
          <w:rFonts w:hint="eastAsia" w:ascii="仿宋" w:hAnsi="仿宋" w:eastAsia="仿宋"/>
          <w:color w:val="auto"/>
          <w:sz w:val="32"/>
          <w:szCs w:val="32"/>
          <w:highlight w:val="none"/>
        </w:rPr>
        <w:t>招标公告</w:t>
      </w:r>
      <w:bookmarkEnd w:id="0"/>
      <w:bookmarkEnd w:id="1"/>
      <w:bookmarkEnd w:id="2"/>
      <w:bookmarkEnd w:id="3"/>
    </w:p>
    <w:p>
      <w:pPr>
        <w:pStyle w:val="104"/>
        <w:numPr>
          <w:ilvl w:val="0"/>
          <w:numId w:val="1"/>
        </w:numPr>
        <w:tabs>
          <w:tab w:val="left" w:pos="567"/>
          <w:tab w:val="clear" w:pos="851"/>
        </w:tabs>
        <w:adjustRightInd w:val="0"/>
        <w:snapToGrid w:val="0"/>
        <w:spacing w:line="360" w:lineRule="exact"/>
        <w:ind w:firstLineChars="0"/>
        <w:contextualSpacing/>
        <w:rPr>
          <w:rFonts w:ascii="仿宋" w:hAnsi="仿宋" w:eastAsia="仿宋"/>
          <w:b/>
          <w:color w:val="auto"/>
          <w:sz w:val="28"/>
          <w:szCs w:val="28"/>
          <w:highlight w:val="none"/>
        </w:rPr>
      </w:pPr>
      <w:r>
        <w:rPr>
          <w:rFonts w:hint="eastAsia" w:ascii="仿宋" w:hAnsi="仿宋" w:eastAsia="仿宋"/>
          <w:b/>
          <w:color w:val="auto"/>
          <w:sz w:val="28"/>
          <w:szCs w:val="28"/>
          <w:highlight w:val="none"/>
          <w:lang w:val="en-US" w:eastAsia="zh-CN"/>
        </w:rPr>
        <w:t xml:space="preserve">  </w:t>
      </w:r>
      <w:r>
        <w:rPr>
          <w:rFonts w:hint="eastAsia" w:ascii="仿宋" w:hAnsi="仿宋" w:eastAsia="仿宋"/>
          <w:b/>
          <w:color w:val="auto"/>
          <w:sz w:val="28"/>
          <w:szCs w:val="28"/>
          <w:highlight w:val="none"/>
        </w:rPr>
        <w:t>项目概况</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项目编号：HGSGW22031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项目名称：180厂行车遥控器改造项目</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w:t>
      </w:r>
      <w:bookmarkStart w:id="6" w:name="_GoBack"/>
      <w:bookmarkEnd w:id="6"/>
      <w:r>
        <w:rPr>
          <w:rFonts w:hint="eastAsia" w:ascii="仿宋" w:hAnsi="仿宋" w:eastAsia="仿宋" w:cs="仿宋"/>
          <w:sz w:val="28"/>
          <w:szCs w:val="28"/>
        </w:rPr>
        <w:t>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项目范围：</w:t>
      </w:r>
      <w:r>
        <w:rPr>
          <w:rFonts w:hint="eastAsia" w:ascii="仿宋" w:hAnsi="仿宋" w:eastAsia="仿宋" w:cs="仿宋"/>
          <w:color w:val="000000"/>
          <w:sz w:val="28"/>
          <w:szCs w:val="28"/>
        </w:rPr>
        <w:t>180厂</w:t>
      </w:r>
      <w:r>
        <w:rPr>
          <w:rFonts w:hint="eastAsia" w:ascii="仿宋" w:hAnsi="仿宋" w:eastAsia="仿宋" w:cs="仿宋"/>
          <w:sz w:val="28"/>
          <w:szCs w:val="28"/>
        </w:rPr>
        <w:t>行车遥控器改造</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数量：3台。</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交货地点：180厂现场</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工期：16小时/台</w:t>
      </w:r>
      <w:r>
        <w:rPr>
          <w:rFonts w:hint="eastAsia" w:ascii="仿宋" w:hAnsi="仿宋" w:eastAsia="仿宋" w:cs="仿宋"/>
          <w:bCs/>
          <w:sz w:val="28"/>
          <w:szCs w:val="28"/>
        </w:rPr>
        <w:t>。(开始安装时间由180厂提前通知)</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合同类型：固定总价</w:t>
      </w:r>
      <w:r>
        <w:rPr>
          <w:rFonts w:hint="eastAsia" w:ascii="仿宋" w:hAnsi="仿宋" w:eastAsia="仿宋" w:cs="仿宋"/>
          <w:sz w:val="28"/>
          <w:szCs w:val="28"/>
          <w:lang w:eastAsia="zh-CN"/>
        </w:rPr>
        <w:t>合同</w:t>
      </w:r>
      <w:r>
        <w:rPr>
          <w:rFonts w:hint="eastAsia" w:ascii="仿宋" w:hAnsi="仿宋" w:eastAsia="仿宋" w:cs="仿宋"/>
          <w:color w:val="000000"/>
          <w:sz w:val="28"/>
          <w:szCs w:val="28"/>
        </w:rPr>
        <w:t>。</w:t>
      </w:r>
    </w:p>
    <w:p>
      <w:pPr>
        <w:numPr>
          <w:ilvl w:val="1"/>
          <w:numId w:val="1"/>
        </w:numPr>
        <w:adjustRightInd w:val="0"/>
        <w:snapToGrid w:val="0"/>
        <w:spacing w:line="360" w:lineRule="exact"/>
        <w:contextualSpacing/>
        <w:rPr>
          <w:rFonts w:hint="eastAsia" w:ascii="仿宋" w:hAnsi="仿宋" w:eastAsia="仿宋" w:cs="仿宋"/>
          <w:sz w:val="28"/>
          <w:szCs w:val="28"/>
        </w:rPr>
      </w:pPr>
      <w:r>
        <w:rPr>
          <w:rFonts w:hint="eastAsia" w:ascii="仿宋" w:hAnsi="仿宋" w:eastAsia="仿宋" w:cs="仿宋"/>
          <w:color w:val="000000"/>
          <w:sz w:val="28"/>
          <w:szCs w:val="28"/>
        </w:rPr>
        <w:t>具体详细的</w:t>
      </w:r>
      <w:r>
        <w:rPr>
          <w:rFonts w:hint="eastAsia" w:ascii="仿宋" w:hAnsi="仿宋" w:eastAsia="仿宋" w:cs="仿宋"/>
          <w:color w:val="000000"/>
          <w:sz w:val="28"/>
          <w:szCs w:val="28"/>
          <w:lang w:eastAsia="zh-CN"/>
        </w:rPr>
        <w:t>改造</w:t>
      </w:r>
      <w:r>
        <w:rPr>
          <w:rFonts w:hint="eastAsia" w:ascii="仿宋" w:hAnsi="仿宋" w:eastAsia="仿宋" w:cs="仿宋"/>
          <w:color w:val="000000"/>
          <w:sz w:val="28"/>
          <w:szCs w:val="28"/>
        </w:rPr>
        <w:t>内容及要求、主要技术参数及相关服务详见本文件。</w:t>
      </w:r>
    </w:p>
    <w:p>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6"/>
        <w:numPr>
          <w:ilvl w:val="1"/>
          <w:numId w:val="1"/>
        </w:numPr>
        <w:spacing w:after="0"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衡钢合格起重设备维修商资格。</w:t>
      </w:r>
    </w:p>
    <w:p>
      <w:pPr>
        <w:pStyle w:val="16"/>
        <w:numPr>
          <w:ilvl w:val="1"/>
          <w:numId w:val="1"/>
        </w:numPr>
        <w:spacing w:after="0"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非衡钢合格起重设备维修商具有独立法人资格并依法取得企业营业执照，注册资金50万元以上，公司注册时间1年以上，经营范围要求(投标单位营业执照经营范围内有起重设备制造或改造A级资质，不符的不得参加投标)、资质要求(项目资质、质量体系资质、安全资质、环保资质等)、规模要求、实力要求、能力要求(含人、机、物、财)、2份以上业绩合同等资料</w:t>
      </w:r>
    </w:p>
    <w:p>
      <w:pPr>
        <w:pStyle w:val="16"/>
        <w:numPr>
          <w:ilvl w:val="1"/>
          <w:numId w:val="1"/>
        </w:numPr>
        <w:spacing w:after="0"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未被工商行政管理机关在全国企业信用信息公示系统中列入严重违法失信企业名单；</w:t>
      </w:r>
    </w:p>
    <w:p>
      <w:pPr>
        <w:pStyle w:val="16"/>
        <w:numPr>
          <w:ilvl w:val="1"/>
          <w:numId w:val="1"/>
        </w:numPr>
        <w:spacing w:after="0"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法律、行政法规规定的其他资格条件。</w:t>
      </w:r>
    </w:p>
    <w:p>
      <w:pPr>
        <w:pStyle w:val="104"/>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法律禁止或列入湖南华菱钢铁集团有限责任公司及其分（子）公司供应商黑名单或衡阳华菱钢管有限公司、衡阳华菱钢管有限公司、湖南衡阳钢管(集团)有限公司供应商资格暂停、取消、淘汰期间的单位或个人投标。</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招标文件售价100元人民币，网站扫码支付。</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w:t>
      </w:r>
      <w:r>
        <w:rPr>
          <w:rFonts w:hint="eastAsia" w:ascii="仿宋" w:hAnsi="仿宋" w:eastAsia="仿宋" w:cs="仿宋"/>
          <w:sz w:val="28"/>
          <w:szCs w:val="28"/>
        </w:rPr>
        <w:t>元人民币。</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440" w:lineRule="exact"/>
        <w:ind w:left="850" w:leftChars="405"/>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440" w:lineRule="exact"/>
        <w:ind w:left="850" w:leftChars="405"/>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r>
        <w:rPr>
          <w:rFonts w:hint="eastAsia" w:ascii="仿宋" w:hAnsi="仿宋" w:eastAsia="仿宋" w:cs="仿宋"/>
          <w:sz w:val="28"/>
          <w:szCs w:val="28"/>
        </w:rPr>
        <w:tab/>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投标文件递交截止时间及开标时间：</w:t>
      </w:r>
      <w:r>
        <w:rPr>
          <w:rFonts w:hint="eastAsia" w:ascii="仿宋" w:hAnsi="仿宋" w:eastAsia="仿宋" w:cs="仿宋"/>
          <w:b/>
          <w:color w:val="auto"/>
          <w:sz w:val="28"/>
          <w:szCs w:val="28"/>
          <w:u w:val="single"/>
        </w:rPr>
        <w:t>202</w:t>
      </w:r>
      <w:r>
        <w:rPr>
          <w:rFonts w:hint="eastAsia" w:ascii="仿宋" w:hAnsi="仿宋" w:eastAsia="仿宋" w:cs="仿宋"/>
          <w:b/>
          <w:color w:val="auto"/>
          <w:sz w:val="28"/>
          <w:szCs w:val="28"/>
          <w:u w:val="single"/>
          <w:lang w:val="en-US" w:eastAsia="zh-CN"/>
        </w:rPr>
        <w:t>2</w:t>
      </w:r>
      <w:r>
        <w:rPr>
          <w:rFonts w:hint="eastAsia" w:ascii="仿宋" w:hAnsi="仿宋" w:eastAsia="仿宋" w:cs="仿宋"/>
          <w:b/>
          <w:color w:val="auto"/>
          <w:sz w:val="28"/>
          <w:szCs w:val="28"/>
          <w:u w:val="single"/>
        </w:rPr>
        <w:t>年</w:t>
      </w:r>
      <w:r>
        <w:rPr>
          <w:rFonts w:hint="eastAsia" w:ascii="仿宋" w:hAnsi="仿宋" w:eastAsia="仿宋" w:cs="仿宋"/>
          <w:b/>
          <w:color w:val="auto"/>
          <w:sz w:val="28"/>
          <w:szCs w:val="28"/>
          <w:u w:val="single"/>
          <w:lang w:val="en-US" w:eastAsia="zh-CN"/>
        </w:rPr>
        <w:t>9</w:t>
      </w:r>
      <w:r>
        <w:rPr>
          <w:rFonts w:hint="eastAsia" w:ascii="仿宋" w:hAnsi="仿宋" w:eastAsia="仿宋" w:cs="仿宋"/>
          <w:b/>
          <w:color w:val="auto"/>
          <w:sz w:val="28"/>
          <w:szCs w:val="28"/>
          <w:u w:val="single"/>
        </w:rPr>
        <w:t>月</w:t>
      </w:r>
      <w:r>
        <w:rPr>
          <w:rFonts w:hint="eastAsia" w:ascii="仿宋" w:hAnsi="仿宋" w:eastAsia="仿宋" w:cs="仿宋"/>
          <w:b/>
          <w:color w:val="auto"/>
          <w:sz w:val="28"/>
          <w:szCs w:val="28"/>
          <w:u w:val="single"/>
          <w:lang w:val="en-US" w:eastAsia="zh-CN"/>
        </w:rPr>
        <w:t>22</w:t>
      </w:r>
      <w:r>
        <w:rPr>
          <w:rFonts w:hint="eastAsia" w:ascii="仿宋" w:hAnsi="仿宋" w:eastAsia="仿宋" w:cs="仿宋"/>
          <w:b/>
          <w:color w:val="auto"/>
          <w:sz w:val="28"/>
          <w:szCs w:val="28"/>
          <w:u w:val="single"/>
        </w:rPr>
        <w:t>日下午1</w:t>
      </w:r>
      <w:r>
        <w:rPr>
          <w:rFonts w:hint="eastAsia" w:ascii="仿宋" w:hAnsi="仿宋" w:eastAsia="仿宋" w:cs="仿宋"/>
          <w:b/>
          <w:color w:val="auto"/>
          <w:sz w:val="28"/>
          <w:szCs w:val="28"/>
          <w:u w:val="single"/>
          <w:lang w:val="en-US" w:eastAsia="zh-CN"/>
        </w:rPr>
        <w:t>6</w:t>
      </w:r>
      <w:r>
        <w:rPr>
          <w:rFonts w:hint="eastAsia" w:ascii="仿宋" w:hAnsi="仿宋" w:eastAsia="仿宋" w:cs="仿宋"/>
          <w:b/>
          <w:color w:val="auto"/>
          <w:sz w:val="28"/>
          <w:szCs w:val="28"/>
          <w:u w:val="single"/>
        </w:rPr>
        <w:t>:</w:t>
      </w:r>
      <w:r>
        <w:rPr>
          <w:rFonts w:hint="eastAsia" w:ascii="仿宋" w:hAnsi="仿宋" w:eastAsia="仿宋" w:cs="仿宋"/>
          <w:b/>
          <w:color w:val="auto"/>
          <w:sz w:val="28"/>
          <w:szCs w:val="28"/>
          <w:u w:val="single"/>
          <w:lang w:val="en-US" w:eastAsia="zh-CN"/>
        </w:rPr>
        <w:t>0</w:t>
      </w:r>
      <w:r>
        <w:rPr>
          <w:rFonts w:hint="eastAsia" w:ascii="仿宋" w:hAnsi="仿宋" w:eastAsia="仿宋" w:cs="仿宋"/>
          <w:b/>
          <w:color w:val="auto"/>
          <w:sz w:val="28"/>
          <w:szCs w:val="28"/>
          <w:u w:val="single"/>
        </w:rPr>
        <w:t>0(北京时间)</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投标文件递交及开标地点：衡阳华菱钢管有限公司西办公楼三楼开标</w:t>
      </w:r>
      <w:r>
        <w:rPr>
          <w:rFonts w:hint="eastAsia" w:ascii="仿宋" w:hAnsi="仿宋" w:eastAsia="仿宋" w:cs="仿宋"/>
          <w:color w:val="auto"/>
          <w:sz w:val="28"/>
          <w:szCs w:val="28"/>
          <w:lang w:eastAsia="zh-CN"/>
        </w:rPr>
        <w:t>二</w:t>
      </w:r>
      <w:r>
        <w:rPr>
          <w:rFonts w:hint="eastAsia" w:ascii="仿宋" w:hAnsi="仿宋" w:eastAsia="仿宋" w:cs="仿宋"/>
          <w:color w:val="auto"/>
          <w:sz w:val="28"/>
          <w:szCs w:val="28"/>
        </w:rPr>
        <w:t xml:space="preserve">室（采购部三楼）                  </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逾期送达的或者未送达指定地点或未按要求密封和加写标记的投标文件，招标人不予受理。</w:t>
      </w:r>
    </w:p>
    <w:p>
      <w:pPr>
        <w:pStyle w:val="104"/>
        <w:numPr>
          <w:ilvl w:val="1"/>
          <w:numId w:val="1"/>
        </w:numPr>
        <w:kinsoku/>
        <w:wordWrap/>
        <w:overflowPunct/>
        <w:topLinePunct w:val="0"/>
        <w:autoSpaceDE/>
        <w:autoSpaceDN/>
        <w:bidi w:val="0"/>
        <w:adjustRightInd w:val="0"/>
        <w:snapToGrid w:val="0"/>
        <w:spacing w:line="440" w:lineRule="exact"/>
        <w:ind w:firstLineChars="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邮寄</w:t>
      </w:r>
      <w:r>
        <w:rPr>
          <w:rFonts w:hint="eastAsia" w:ascii="仿宋" w:hAnsi="仿宋" w:eastAsia="仿宋" w:cs="仿宋"/>
          <w:color w:val="auto"/>
          <w:sz w:val="28"/>
          <w:szCs w:val="28"/>
        </w:rPr>
        <w:t>投标文件须在投标截止时间前邮寄到衡阳华菱钢管有限公司西办公楼三楼开标二室（采购部三楼），应于开标时间前至少1天快递到投标地点。如未能及时送达，应及时将加密电子投标文件发送至招标方指定接收投标文件的邮箱（HYST-ZB2@hysteeltube.com）逾期收到或不符合规定的投标文件恕不接受。</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w:t>
      </w:r>
      <w:bookmarkStart w:id="4" w:name="_Toc300677994"/>
      <w:bookmarkStart w:id="5" w:name="_Toc303864862"/>
      <w:r>
        <w:rPr>
          <w:rFonts w:hint="eastAsia" w:ascii="仿宋" w:hAnsi="仿宋" w:eastAsia="仿宋" w:cs="仿宋"/>
          <w:sz w:val="28"/>
          <w:szCs w:val="28"/>
        </w:rPr>
        <w:t>湖南衡阳钢管（集团）有限公司纪委，电话：</w:t>
      </w:r>
      <w:bookmarkEnd w:id="4"/>
      <w:bookmarkEnd w:id="5"/>
      <w:r>
        <w:rPr>
          <w:rFonts w:hint="eastAsia" w:ascii="仿宋" w:hAnsi="仿宋" w:eastAsia="仿宋" w:cs="仿宋"/>
          <w:kern w:val="0"/>
          <w:sz w:val="28"/>
          <w:szCs w:val="28"/>
        </w:rPr>
        <w:t>0734-8872189</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pacing w:line="360" w:lineRule="exact"/>
        <w:ind w:firstLine="991" w:firstLineChars="354"/>
        <w:rPr>
          <w:rFonts w:hint="eastAsia" w:ascii="仿宋" w:hAnsi="仿宋" w:eastAsia="仿宋" w:cs="仿宋"/>
          <w:color w:val="000000"/>
          <w:sz w:val="28"/>
          <w:szCs w:val="28"/>
        </w:rPr>
      </w:pPr>
      <w:r>
        <w:rPr>
          <w:rFonts w:hint="eastAsia" w:ascii="仿宋" w:hAnsi="仿宋" w:eastAsia="仿宋" w:cs="仿宋"/>
          <w:sz w:val="28"/>
          <w:szCs w:val="28"/>
        </w:rPr>
        <w:t>项目联系人：</w:t>
      </w:r>
      <w:r>
        <w:rPr>
          <w:rFonts w:hint="eastAsia" w:ascii="仿宋" w:hAnsi="仿宋" w:eastAsia="仿宋" w:cs="仿宋"/>
          <w:color w:val="000000"/>
          <w:sz w:val="28"/>
          <w:szCs w:val="28"/>
        </w:rPr>
        <w:t>宾先生</w:t>
      </w:r>
    </w:p>
    <w:p>
      <w:pPr>
        <w:spacing w:line="360" w:lineRule="exact"/>
        <w:ind w:firstLine="991" w:firstLineChars="354"/>
        <w:rPr>
          <w:rFonts w:hint="eastAsia" w:ascii="仿宋" w:hAnsi="仿宋" w:eastAsia="仿宋" w:cs="仿宋"/>
          <w:color w:val="000000"/>
          <w:sz w:val="28"/>
          <w:szCs w:val="28"/>
        </w:rPr>
      </w:pPr>
      <w:r>
        <w:rPr>
          <w:rFonts w:hint="eastAsia" w:ascii="仿宋" w:hAnsi="仿宋" w:eastAsia="仿宋" w:cs="仿宋"/>
          <w:color w:val="000000"/>
          <w:sz w:val="28"/>
          <w:szCs w:val="28"/>
        </w:rPr>
        <w:t>电话：（0734）8875226                     手机：13975473820</w:t>
      </w:r>
    </w:p>
    <w:p>
      <w:pPr>
        <w:adjustRightInd w:val="0"/>
        <w:snapToGrid w:val="0"/>
        <w:spacing w:line="340" w:lineRule="exact"/>
        <w:ind w:left="731" w:leftChars="348" w:firstLine="140" w:firstLineChars="50"/>
        <w:rPr>
          <w:rFonts w:hint="eastAsia" w:ascii="仿宋" w:hAnsi="仿宋" w:eastAsia="仿宋" w:cs="仿宋"/>
          <w:color w:val="000000"/>
          <w:sz w:val="28"/>
          <w:szCs w:val="28"/>
        </w:rPr>
      </w:pPr>
      <w:r>
        <w:rPr>
          <w:rFonts w:hint="eastAsia" w:ascii="仿宋" w:hAnsi="仿宋" w:eastAsia="仿宋" w:cs="仿宋"/>
          <w:color w:val="000000"/>
          <w:sz w:val="28"/>
          <w:szCs w:val="28"/>
        </w:rPr>
        <w:t>传真：（0734）8872820                　 　邮政编码：421001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color w:val="000000"/>
          <w:sz w:val="28"/>
          <w:szCs w:val="28"/>
        </w:rPr>
        <w:t>洪</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手机：15616678886</w:t>
      </w:r>
    </w:p>
    <w:p>
      <w:pPr>
        <w:spacing w:line="360" w:lineRule="exact"/>
        <w:ind w:firstLine="840" w:firstLineChars="300"/>
        <w:jc w:val="left"/>
        <w:rPr>
          <w:rFonts w:hint="eastAsia" w:ascii="仿宋" w:hAnsi="仿宋" w:eastAsia="仿宋" w:cs="仿宋"/>
          <w:color w:val="auto"/>
          <w:sz w:val="28"/>
          <w:szCs w:val="28"/>
        </w:rPr>
      </w:pPr>
      <w:r>
        <w:rPr>
          <w:rFonts w:hint="eastAsia" w:ascii="仿宋" w:hAnsi="仿宋" w:eastAsia="仿宋" w:cs="仿宋"/>
          <w:color w:val="auto"/>
          <w:sz w:val="28"/>
          <w:szCs w:val="28"/>
        </w:rPr>
        <w:t>详细地址：衡阳华菱钢管有限公司持续改进部招标管理科</w:t>
      </w:r>
    </w:p>
    <w:p>
      <w:pPr>
        <w:snapToGrid w:val="0"/>
        <w:spacing w:line="400" w:lineRule="exact"/>
        <w:rPr>
          <w:rFonts w:ascii="仿宋" w:hAnsi="仿宋" w:eastAsia="仿宋"/>
          <w:color w:val="auto"/>
          <w:sz w:val="28"/>
          <w:szCs w:val="28"/>
          <w:highlight w:val="none"/>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falt">
    <w:altName w:val="MingLiU"/>
    <w:panose1 w:val="00000000000000000000"/>
    <w:charset w:val="88"/>
    <w:family w:val="roman"/>
    <w:pitch w:val="default"/>
    <w:sig w:usb0="00000000" w:usb1="00000000" w:usb2="00000010" w:usb3="00000000" w:csb0="00100000" w:csb1="00000000"/>
  </w:font>
  <w:font w:name="MingLiU">
    <w:panose1 w:val="02020509000000000000"/>
    <w:charset w:val="88"/>
    <w:family w:val="auto"/>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7"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1</w:t>
                </w:r>
                <w:r>
                  <w:rPr>
                    <w:rStyle w:val="41"/>
                    <w:rFonts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dmMTNmODE4YjY3ZDY4NTI1ZDhhM2FmYzIyNmVlNjEifQ=="/>
  </w:docVars>
  <w:rsids>
    <w:rsidRoot w:val="00172A27"/>
    <w:rsid w:val="0000064E"/>
    <w:rsid w:val="00000B77"/>
    <w:rsid w:val="00001F87"/>
    <w:rsid w:val="00002906"/>
    <w:rsid w:val="00004C52"/>
    <w:rsid w:val="0000507E"/>
    <w:rsid w:val="00005363"/>
    <w:rsid w:val="00005B44"/>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87AF2"/>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6A58"/>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0650"/>
    <w:rsid w:val="00676199"/>
    <w:rsid w:val="00676DBF"/>
    <w:rsid w:val="006801B3"/>
    <w:rsid w:val="006845A5"/>
    <w:rsid w:val="00684A6E"/>
    <w:rsid w:val="006850F3"/>
    <w:rsid w:val="006869B3"/>
    <w:rsid w:val="00687025"/>
    <w:rsid w:val="00690A6B"/>
    <w:rsid w:val="00693A77"/>
    <w:rsid w:val="006966C6"/>
    <w:rsid w:val="006978DC"/>
    <w:rsid w:val="006A00CB"/>
    <w:rsid w:val="006A07E6"/>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87325"/>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5E55"/>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13FE"/>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A7"/>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056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1403"/>
    <w:rsid w:val="009B2CE7"/>
    <w:rsid w:val="009B5AEE"/>
    <w:rsid w:val="009B5E34"/>
    <w:rsid w:val="009B6182"/>
    <w:rsid w:val="009B654C"/>
    <w:rsid w:val="009B78A6"/>
    <w:rsid w:val="009C003E"/>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5C6"/>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27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22C3"/>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11D6"/>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7BC"/>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20E8"/>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D7F62"/>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C5D"/>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3929"/>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7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1F19"/>
    <w:rsid w:val="00EF22FF"/>
    <w:rsid w:val="00EF280D"/>
    <w:rsid w:val="00EF415F"/>
    <w:rsid w:val="00EF41CE"/>
    <w:rsid w:val="00EF5505"/>
    <w:rsid w:val="00EF60A6"/>
    <w:rsid w:val="00EF6D0D"/>
    <w:rsid w:val="00EF78C8"/>
    <w:rsid w:val="00F004D3"/>
    <w:rsid w:val="00F048EF"/>
    <w:rsid w:val="00F05EF5"/>
    <w:rsid w:val="00F0670F"/>
    <w:rsid w:val="00F06C05"/>
    <w:rsid w:val="00F06D6D"/>
    <w:rsid w:val="00F07018"/>
    <w:rsid w:val="00F1128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9B554AF"/>
    <w:rsid w:val="0CD05ED7"/>
    <w:rsid w:val="101A42BE"/>
    <w:rsid w:val="12BF6B65"/>
    <w:rsid w:val="134E49AB"/>
    <w:rsid w:val="1441159B"/>
    <w:rsid w:val="1C766D20"/>
    <w:rsid w:val="242C0936"/>
    <w:rsid w:val="27F43088"/>
    <w:rsid w:val="2D590A8D"/>
    <w:rsid w:val="30B5736D"/>
    <w:rsid w:val="34134919"/>
    <w:rsid w:val="36C43945"/>
    <w:rsid w:val="3C324331"/>
    <w:rsid w:val="3CCD78C1"/>
    <w:rsid w:val="3D873286"/>
    <w:rsid w:val="3ED70A3A"/>
    <w:rsid w:val="422B7AC6"/>
    <w:rsid w:val="4803505C"/>
    <w:rsid w:val="4CB5355C"/>
    <w:rsid w:val="4CD76635"/>
    <w:rsid w:val="4F8C3D25"/>
    <w:rsid w:val="53A30E49"/>
    <w:rsid w:val="57D8796C"/>
    <w:rsid w:val="595A082F"/>
    <w:rsid w:val="5A33532D"/>
    <w:rsid w:val="5A981634"/>
    <w:rsid w:val="5E713151"/>
    <w:rsid w:val="61785D1C"/>
    <w:rsid w:val="634E61E2"/>
    <w:rsid w:val="71364C6B"/>
    <w:rsid w:val="72812CA9"/>
    <w:rsid w:val="74884070"/>
    <w:rsid w:val="7BC04ED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4">
    <w:name w:val="heading 2"/>
    <w:basedOn w:val="1"/>
    <w:next w:val="1"/>
    <w:link w:val="46"/>
    <w:qFormat/>
    <w:uiPriority w:val="99"/>
    <w:pPr>
      <w:keepNext/>
      <w:keepLines/>
      <w:spacing w:before="260" w:after="260" w:line="413" w:lineRule="auto"/>
      <w:outlineLvl w:val="1"/>
    </w:pPr>
    <w:rPr>
      <w:rFonts w:ascii="Cambria" w:hAnsi="Cambria"/>
      <w:b/>
      <w:bCs/>
      <w:sz w:val="32"/>
      <w:szCs w:val="32"/>
    </w:rPr>
  </w:style>
  <w:style w:type="paragraph" w:styleId="5">
    <w:name w:val="heading 3"/>
    <w:basedOn w:val="1"/>
    <w:next w:val="1"/>
    <w:link w:val="47"/>
    <w:qFormat/>
    <w:uiPriority w:val="99"/>
    <w:pPr>
      <w:widowControl/>
      <w:spacing w:line="360" w:lineRule="auto"/>
      <w:outlineLvl w:val="2"/>
    </w:pPr>
    <w:rPr>
      <w:b/>
      <w:bCs/>
      <w:sz w:val="24"/>
    </w:rPr>
  </w:style>
  <w:style w:type="paragraph" w:styleId="6">
    <w:name w:val="heading 4"/>
    <w:basedOn w:val="1"/>
    <w:next w:val="1"/>
    <w:link w:val="48"/>
    <w:qFormat/>
    <w:uiPriority w:val="99"/>
    <w:pPr>
      <w:keepNext/>
      <w:keepLines/>
      <w:spacing w:line="360" w:lineRule="auto"/>
      <w:outlineLvl w:val="3"/>
    </w:pPr>
    <w:rPr>
      <w:rFonts w:ascii="Arial" w:hAnsi="Arial"/>
      <w:b/>
      <w:bCs/>
      <w:szCs w:val="28"/>
    </w:rPr>
  </w:style>
  <w:style w:type="paragraph" w:styleId="7">
    <w:name w:val="heading 5"/>
    <w:basedOn w:val="1"/>
    <w:next w:val="1"/>
    <w:link w:val="49"/>
    <w:qFormat/>
    <w:uiPriority w:val="99"/>
    <w:pPr>
      <w:keepNext/>
      <w:keepLines/>
      <w:spacing w:before="280" w:after="290" w:line="372" w:lineRule="auto"/>
      <w:outlineLvl w:val="4"/>
    </w:pPr>
    <w:rPr>
      <w:b/>
      <w:bCs/>
      <w:sz w:val="28"/>
      <w:szCs w:val="28"/>
    </w:rPr>
  </w:style>
  <w:style w:type="paragraph" w:styleId="8">
    <w:name w:val="heading 6"/>
    <w:basedOn w:val="1"/>
    <w:next w:val="1"/>
    <w:link w:val="50"/>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1"/>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2"/>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3"/>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qFormat/>
    <w:uiPriority w:val="99"/>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toc 4"/>
    <w:basedOn w:val="1"/>
    <w:next w:val="1"/>
    <w:qFormat/>
    <w:uiPriority w:val="99"/>
    <w:pPr>
      <w:ind w:left="1260" w:leftChars="600"/>
    </w:pPr>
  </w:style>
  <w:style w:type="paragraph" w:styleId="12">
    <w:name w:val="toc 7"/>
    <w:basedOn w:val="1"/>
    <w:next w:val="1"/>
    <w:qFormat/>
    <w:uiPriority w:val="99"/>
    <w:pPr>
      <w:ind w:left="2520" w:leftChars="1200"/>
    </w:pPr>
    <w:rPr>
      <w:rFonts w:ascii="Calibri" w:hAnsi="Calibri"/>
      <w:szCs w:val="22"/>
    </w:rPr>
  </w:style>
  <w:style w:type="paragraph" w:styleId="13">
    <w:name w:val="Normal Indent"/>
    <w:basedOn w:val="1"/>
    <w:qFormat/>
    <w:uiPriority w:val="99"/>
    <w:pPr>
      <w:ind w:firstLine="420" w:firstLineChars="200"/>
    </w:pPr>
  </w:style>
  <w:style w:type="paragraph" w:styleId="14">
    <w:name w:val="Document Map"/>
    <w:basedOn w:val="1"/>
    <w:link w:val="54"/>
    <w:qFormat/>
    <w:uiPriority w:val="99"/>
    <w:pPr>
      <w:shd w:val="clear" w:color="auto" w:fill="000080"/>
    </w:pPr>
  </w:style>
  <w:style w:type="paragraph" w:styleId="15">
    <w:name w:val="annotation text"/>
    <w:basedOn w:val="1"/>
    <w:link w:val="55"/>
    <w:qFormat/>
    <w:uiPriority w:val="99"/>
    <w:pPr>
      <w:jc w:val="left"/>
    </w:pPr>
  </w:style>
  <w:style w:type="paragraph" w:styleId="16">
    <w:name w:val="Body Text"/>
    <w:basedOn w:val="1"/>
    <w:link w:val="56"/>
    <w:qFormat/>
    <w:uiPriority w:val="99"/>
    <w:pPr>
      <w:spacing w:after="120"/>
    </w:pPr>
  </w:style>
  <w:style w:type="paragraph" w:styleId="17">
    <w:name w:val="Body Text Indent"/>
    <w:basedOn w:val="1"/>
    <w:link w:val="57"/>
    <w:qFormat/>
    <w:uiPriority w:val="99"/>
    <w:pPr>
      <w:spacing w:line="570" w:lineRule="exact"/>
      <w:ind w:firstLine="200" w:firstLineChars="200"/>
    </w:pPr>
    <w:rPr>
      <w:spacing w:val="-4"/>
    </w:rPr>
  </w:style>
  <w:style w:type="paragraph" w:styleId="18">
    <w:name w:val="toc 5"/>
    <w:basedOn w:val="1"/>
    <w:next w:val="1"/>
    <w:qFormat/>
    <w:uiPriority w:val="99"/>
    <w:pPr>
      <w:ind w:left="1680" w:leftChars="800"/>
    </w:pPr>
    <w:rPr>
      <w:rFonts w:ascii="Calibri" w:hAnsi="Calibri"/>
      <w:szCs w:val="22"/>
    </w:rPr>
  </w:style>
  <w:style w:type="paragraph" w:styleId="19">
    <w:name w:val="toc 3"/>
    <w:basedOn w:val="1"/>
    <w:next w:val="1"/>
    <w:qFormat/>
    <w:uiPriority w:val="99"/>
    <w:pPr>
      <w:ind w:left="840" w:leftChars="400"/>
    </w:pPr>
  </w:style>
  <w:style w:type="paragraph" w:styleId="20">
    <w:name w:val="Plain Text"/>
    <w:basedOn w:val="1"/>
    <w:link w:val="58"/>
    <w:qFormat/>
    <w:uiPriority w:val="99"/>
    <w:rPr>
      <w:rFonts w:ascii="宋体" w:hAnsi="Courier New" w:eastAsia="仿宋_GB2312"/>
      <w:sz w:val="32"/>
    </w:rPr>
  </w:style>
  <w:style w:type="paragraph" w:styleId="21">
    <w:name w:val="toc 8"/>
    <w:basedOn w:val="1"/>
    <w:next w:val="1"/>
    <w:qFormat/>
    <w:uiPriority w:val="99"/>
    <w:pPr>
      <w:ind w:left="2940" w:leftChars="1400"/>
    </w:pPr>
    <w:rPr>
      <w:rFonts w:ascii="Calibri" w:hAnsi="Calibri"/>
      <w:szCs w:val="22"/>
    </w:rPr>
  </w:style>
  <w:style w:type="paragraph" w:styleId="22">
    <w:name w:val="Date"/>
    <w:basedOn w:val="1"/>
    <w:next w:val="1"/>
    <w:link w:val="59"/>
    <w:qFormat/>
    <w:uiPriority w:val="99"/>
    <w:pPr>
      <w:ind w:left="100" w:leftChars="2500"/>
    </w:pPr>
  </w:style>
  <w:style w:type="paragraph" w:styleId="23">
    <w:name w:val="Body Text Indent 2"/>
    <w:basedOn w:val="1"/>
    <w:link w:val="60"/>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61"/>
    <w:qFormat/>
    <w:uiPriority w:val="99"/>
    <w:rPr>
      <w:sz w:val="18"/>
      <w:szCs w:val="18"/>
    </w:rPr>
  </w:style>
  <w:style w:type="paragraph" w:styleId="25">
    <w:name w:val="footer"/>
    <w:basedOn w:val="1"/>
    <w:link w:val="62"/>
    <w:qFormat/>
    <w:uiPriority w:val="99"/>
    <w:pPr>
      <w:tabs>
        <w:tab w:val="center" w:pos="4153"/>
        <w:tab w:val="right" w:pos="8306"/>
      </w:tabs>
      <w:snapToGrid w:val="0"/>
      <w:jc w:val="left"/>
    </w:pPr>
    <w:rPr>
      <w:sz w:val="18"/>
      <w:szCs w:val="18"/>
    </w:rPr>
  </w:style>
  <w:style w:type="paragraph" w:styleId="26">
    <w:name w:val="header"/>
    <w:basedOn w:val="1"/>
    <w:link w:val="63"/>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99"/>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4"/>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9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5"/>
    <w:qFormat/>
    <w:uiPriority w:val="99"/>
    <w:pPr>
      <w:spacing w:after="120" w:line="480" w:lineRule="auto"/>
    </w:pPr>
    <w:rPr>
      <w:rFonts w:eastAsia="方正仿宋简体"/>
      <w:sz w:val="30"/>
    </w:rPr>
  </w:style>
  <w:style w:type="paragraph" w:styleId="33">
    <w:name w:val="HTML Preformatted"/>
    <w:basedOn w:val="1"/>
    <w:link w:val="6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7"/>
    <w:qFormat/>
    <w:uiPriority w:val="99"/>
    <w:pPr>
      <w:spacing w:before="240" w:after="60"/>
      <w:jc w:val="center"/>
      <w:outlineLvl w:val="0"/>
    </w:pPr>
    <w:rPr>
      <w:rFonts w:ascii="Cambria" w:hAnsi="Cambria"/>
      <w:b/>
      <w:sz w:val="32"/>
    </w:rPr>
  </w:style>
  <w:style w:type="paragraph" w:styleId="36">
    <w:name w:val="annotation subject"/>
    <w:basedOn w:val="15"/>
    <w:next w:val="15"/>
    <w:link w:val="68"/>
    <w:qFormat/>
    <w:uiPriority w:val="99"/>
    <w:rPr>
      <w:b/>
      <w:bCs/>
    </w:rPr>
  </w:style>
  <w:style w:type="table" w:styleId="38">
    <w:name w:val="Table Grid"/>
    <w:basedOn w:val="37"/>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Heading 1 Char"/>
    <w:basedOn w:val="39"/>
    <w:link w:val="3"/>
    <w:qFormat/>
    <w:locked/>
    <w:uiPriority w:val="99"/>
    <w:rPr>
      <w:rFonts w:ascii="Cambria" w:hAnsi="Cambria" w:cs="Times New Roman"/>
      <w:b/>
      <w:bCs/>
      <w:kern w:val="32"/>
      <w:sz w:val="32"/>
      <w:szCs w:val="32"/>
    </w:rPr>
  </w:style>
  <w:style w:type="character" w:customStyle="1" w:styleId="46">
    <w:name w:val="Heading 2 Char"/>
    <w:basedOn w:val="39"/>
    <w:link w:val="4"/>
    <w:qFormat/>
    <w:locked/>
    <w:uiPriority w:val="99"/>
    <w:rPr>
      <w:rFonts w:ascii="Cambria" w:hAnsi="Cambria" w:eastAsia="宋体" w:cs="Times New Roman"/>
      <w:b/>
      <w:bCs/>
      <w:kern w:val="2"/>
      <w:sz w:val="32"/>
      <w:szCs w:val="32"/>
    </w:rPr>
  </w:style>
  <w:style w:type="character" w:customStyle="1" w:styleId="47">
    <w:name w:val="Heading 3 Char"/>
    <w:basedOn w:val="39"/>
    <w:link w:val="5"/>
    <w:qFormat/>
    <w:locked/>
    <w:uiPriority w:val="99"/>
    <w:rPr>
      <w:rFonts w:cs="Times New Roman"/>
      <w:b/>
      <w:bCs/>
      <w:sz w:val="24"/>
      <w:szCs w:val="24"/>
    </w:rPr>
  </w:style>
  <w:style w:type="character" w:customStyle="1" w:styleId="48">
    <w:name w:val="Heading 4 Char"/>
    <w:basedOn w:val="39"/>
    <w:link w:val="6"/>
    <w:qFormat/>
    <w:locked/>
    <w:uiPriority w:val="99"/>
    <w:rPr>
      <w:rFonts w:ascii="Arial" w:hAnsi="Arial" w:cs="Times New Roman"/>
      <w:b/>
      <w:bCs/>
      <w:kern w:val="2"/>
      <w:sz w:val="28"/>
      <w:szCs w:val="28"/>
    </w:rPr>
  </w:style>
  <w:style w:type="character" w:customStyle="1" w:styleId="49">
    <w:name w:val="Heading 5 Char"/>
    <w:basedOn w:val="39"/>
    <w:link w:val="7"/>
    <w:qFormat/>
    <w:locked/>
    <w:uiPriority w:val="99"/>
    <w:rPr>
      <w:rFonts w:cs="Times New Roman"/>
      <w:b/>
      <w:bCs/>
      <w:kern w:val="2"/>
      <w:sz w:val="28"/>
      <w:szCs w:val="28"/>
    </w:rPr>
  </w:style>
  <w:style w:type="character" w:customStyle="1" w:styleId="50">
    <w:name w:val="Heading 6 Char"/>
    <w:basedOn w:val="39"/>
    <w:link w:val="8"/>
    <w:qFormat/>
    <w:locked/>
    <w:uiPriority w:val="99"/>
    <w:rPr>
      <w:rFonts w:ascii="Arial" w:hAnsi="Arial" w:eastAsia="黑体" w:cs="Times New Roman"/>
      <w:b/>
      <w:bCs/>
      <w:sz w:val="24"/>
      <w:szCs w:val="24"/>
    </w:rPr>
  </w:style>
  <w:style w:type="character" w:customStyle="1" w:styleId="51">
    <w:name w:val="Heading 7 Char"/>
    <w:basedOn w:val="39"/>
    <w:link w:val="9"/>
    <w:qFormat/>
    <w:locked/>
    <w:uiPriority w:val="99"/>
    <w:rPr>
      <w:rFonts w:cs="Times New Roman"/>
      <w:b/>
      <w:bCs/>
      <w:sz w:val="24"/>
      <w:szCs w:val="24"/>
    </w:rPr>
  </w:style>
  <w:style w:type="character" w:customStyle="1" w:styleId="52">
    <w:name w:val="Heading 8 Char"/>
    <w:basedOn w:val="39"/>
    <w:link w:val="10"/>
    <w:qFormat/>
    <w:locked/>
    <w:uiPriority w:val="99"/>
    <w:rPr>
      <w:rFonts w:ascii="Arial" w:hAnsi="Arial" w:eastAsia="黑体" w:cs="Times New Roman"/>
      <w:sz w:val="24"/>
      <w:szCs w:val="24"/>
    </w:rPr>
  </w:style>
  <w:style w:type="character" w:customStyle="1" w:styleId="53">
    <w:name w:val="Heading 9 Char"/>
    <w:basedOn w:val="39"/>
    <w:link w:val="11"/>
    <w:qFormat/>
    <w:locked/>
    <w:uiPriority w:val="99"/>
    <w:rPr>
      <w:rFonts w:ascii="Arial" w:hAnsi="Arial" w:eastAsia="黑体" w:cs="Times New Roman"/>
      <w:sz w:val="21"/>
      <w:szCs w:val="21"/>
    </w:rPr>
  </w:style>
  <w:style w:type="character" w:customStyle="1" w:styleId="54">
    <w:name w:val="Document Map Char"/>
    <w:basedOn w:val="39"/>
    <w:link w:val="14"/>
    <w:semiHidden/>
    <w:qFormat/>
    <w:locked/>
    <w:uiPriority w:val="99"/>
    <w:rPr>
      <w:rFonts w:cs="Times New Roman"/>
      <w:sz w:val="2"/>
    </w:rPr>
  </w:style>
  <w:style w:type="character" w:customStyle="1" w:styleId="55">
    <w:name w:val="Comment Text Char"/>
    <w:basedOn w:val="39"/>
    <w:link w:val="15"/>
    <w:qFormat/>
    <w:locked/>
    <w:uiPriority w:val="99"/>
    <w:rPr>
      <w:rFonts w:cs="Times New Roman"/>
      <w:kern w:val="2"/>
      <w:sz w:val="24"/>
      <w:szCs w:val="24"/>
    </w:rPr>
  </w:style>
  <w:style w:type="character" w:customStyle="1" w:styleId="56">
    <w:name w:val="Body Text Char"/>
    <w:basedOn w:val="39"/>
    <w:link w:val="16"/>
    <w:qFormat/>
    <w:locked/>
    <w:uiPriority w:val="99"/>
    <w:rPr>
      <w:rFonts w:cs="Times New Roman"/>
      <w:kern w:val="2"/>
      <w:sz w:val="24"/>
      <w:szCs w:val="24"/>
    </w:rPr>
  </w:style>
  <w:style w:type="character" w:customStyle="1" w:styleId="57">
    <w:name w:val="Body Text Indent Char"/>
    <w:basedOn w:val="39"/>
    <w:link w:val="17"/>
    <w:qFormat/>
    <w:locked/>
    <w:uiPriority w:val="99"/>
    <w:rPr>
      <w:rFonts w:cs="Times New Roman"/>
      <w:spacing w:val="-4"/>
      <w:kern w:val="2"/>
      <w:sz w:val="24"/>
      <w:szCs w:val="24"/>
    </w:rPr>
  </w:style>
  <w:style w:type="character" w:customStyle="1" w:styleId="58">
    <w:name w:val="Plain Text Char"/>
    <w:basedOn w:val="39"/>
    <w:link w:val="20"/>
    <w:qFormat/>
    <w:locked/>
    <w:uiPriority w:val="99"/>
    <w:rPr>
      <w:rFonts w:ascii="宋体" w:hAnsi="Courier New" w:eastAsia="仿宋_GB2312" w:cs="Times New Roman"/>
      <w:kern w:val="2"/>
      <w:sz w:val="24"/>
      <w:szCs w:val="24"/>
    </w:rPr>
  </w:style>
  <w:style w:type="character" w:customStyle="1" w:styleId="59">
    <w:name w:val="Date Char"/>
    <w:basedOn w:val="39"/>
    <w:link w:val="22"/>
    <w:qFormat/>
    <w:locked/>
    <w:uiPriority w:val="99"/>
    <w:rPr>
      <w:rFonts w:cs="Times New Roman"/>
      <w:kern w:val="2"/>
      <w:sz w:val="24"/>
      <w:szCs w:val="24"/>
    </w:rPr>
  </w:style>
  <w:style w:type="character" w:customStyle="1" w:styleId="60">
    <w:name w:val="Body Text Indent 2 Char"/>
    <w:basedOn w:val="39"/>
    <w:link w:val="23"/>
    <w:semiHidden/>
    <w:qFormat/>
    <w:locked/>
    <w:uiPriority w:val="99"/>
    <w:rPr>
      <w:rFonts w:cs="Times New Roman"/>
      <w:sz w:val="24"/>
      <w:szCs w:val="24"/>
    </w:rPr>
  </w:style>
  <w:style w:type="character" w:customStyle="1" w:styleId="61">
    <w:name w:val="Balloon Text Char"/>
    <w:basedOn w:val="39"/>
    <w:link w:val="24"/>
    <w:qFormat/>
    <w:locked/>
    <w:uiPriority w:val="99"/>
    <w:rPr>
      <w:rFonts w:cs="Times New Roman"/>
      <w:kern w:val="2"/>
      <w:sz w:val="18"/>
      <w:szCs w:val="18"/>
    </w:rPr>
  </w:style>
  <w:style w:type="character" w:customStyle="1" w:styleId="62">
    <w:name w:val="Footer Char"/>
    <w:basedOn w:val="39"/>
    <w:link w:val="25"/>
    <w:qFormat/>
    <w:locked/>
    <w:uiPriority w:val="99"/>
    <w:rPr>
      <w:rFonts w:cs="Times New Roman"/>
      <w:kern w:val="2"/>
      <w:sz w:val="18"/>
      <w:szCs w:val="18"/>
    </w:rPr>
  </w:style>
  <w:style w:type="character" w:customStyle="1" w:styleId="63">
    <w:name w:val="Header Char"/>
    <w:basedOn w:val="39"/>
    <w:link w:val="26"/>
    <w:qFormat/>
    <w:locked/>
    <w:uiPriority w:val="99"/>
    <w:rPr>
      <w:rFonts w:cs="Times New Roman"/>
      <w:kern w:val="2"/>
      <w:sz w:val="18"/>
      <w:szCs w:val="18"/>
    </w:rPr>
  </w:style>
  <w:style w:type="character" w:customStyle="1" w:styleId="64">
    <w:name w:val="Body Text Indent 3 Char"/>
    <w:basedOn w:val="39"/>
    <w:link w:val="29"/>
    <w:qFormat/>
    <w:locked/>
    <w:uiPriority w:val="99"/>
    <w:rPr>
      <w:rFonts w:ascii="宋体" w:hAnsi="MS Sans Serif" w:cs="Times New Roman"/>
      <w:color w:val="000000"/>
      <w:sz w:val="24"/>
    </w:rPr>
  </w:style>
  <w:style w:type="character" w:customStyle="1" w:styleId="65">
    <w:name w:val="Body Text 2 Char"/>
    <w:basedOn w:val="39"/>
    <w:link w:val="32"/>
    <w:semiHidden/>
    <w:qFormat/>
    <w:locked/>
    <w:uiPriority w:val="99"/>
    <w:rPr>
      <w:rFonts w:cs="Times New Roman"/>
      <w:sz w:val="24"/>
      <w:szCs w:val="24"/>
    </w:rPr>
  </w:style>
  <w:style w:type="character" w:customStyle="1" w:styleId="66">
    <w:name w:val="HTML Preformatted Char"/>
    <w:basedOn w:val="39"/>
    <w:link w:val="33"/>
    <w:qFormat/>
    <w:locked/>
    <w:uiPriority w:val="99"/>
    <w:rPr>
      <w:rFonts w:ascii="宋体" w:eastAsia="宋体" w:cs="Times New Roman"/>
      <w:kern w:val="2"/>
      <w:sz w:val="24"/>
      <w:szCs w:val="24"/>
    </w:rPr>
  </w:style>
  <w:style w:type="character" w:customStyle="1" w:styleId="67">
    <w:name w:val="Title Char"/>
    <w:basedOn w:val="39"/>
    <w:link w:val="35"/>
    <w:qFormat/>
    <w:locked/>
    <w:uiPriority w:val="99"/>
    <w:rPr>
      <w:rFonts w:ascii="Cambria" w:hAnsi="Cambria" w:cs="Times New Roman"/>
      <w:b/>
      <w:kern w:val="2"/>
      <w:sz w:val="24"/>
      <w:szCs w:val="24"/>
    </w:rPr>
  </w:style>
  <w:style w:type="character" w:customStyle="1" w:styleId="68">
    <w:name w:val="Comment Subject Char"/>
    <w:basedOn w:val="55"/>
    <w:link w:val="36"/>
    <w:qFormat/>
    <w:locked/>
    <w:uiPriority w:val="99"/>
    <w:rPr>
      <w:b/>
      <w:bCs/>
    </w:rPr>
  </w:style>
  <w:style w:type="character" w:customStyle="1" w:styleId="69">
    <w:name w:val="p0 Char"/>
    <w:basedOn w:val="39"/>
    <w:qFormat/>
    <w:uiPriority w:val="99"/>
    <w:rPr>
      <w:rFonts w:eastAsia="宋体" w:cs="Times New Roman"/>
      <w:kern w:val="2"/>
      <w:sz w:val="21"/>
      <w:szCs w:val="21"/>
      <w:lang w:val="en-US" w:eastAsia="zh-CN" w:bidi="ar-SA"/>
    </w:rPr>
  </w:style>
  <w:style w:type="character" w:customStyle="1" w:styleId="70">
    <w:name w:val="p0 Char Char"/>
    <w:basedOn w:val="39"/>
    <w:link w:val="71"/>
    <w:qFormat/>
    <w:locked/>
    <w:uiPriority w:val="99"/>
    <w:rPr>
      <w:rFonts w:eastAsia="宋体" w:cs="Times New Roman"/>
      <w:kern w:val="2"/>
      <w:sz w:val="21"/>
      <w:szCs w:val="21"/>
      <w:lang w:val="en-US" w:eastAsia="zh-CN" w:bidi="ar-SA"/>
    </w:rPr>
  </w:style>
  <w:style w:type="paragraph" w:customStyle="1" w:styleId="71">
    <w:name w:val="p0"/>
    <w:basedOn w:val="1"/>
    <w:link w:val="70"/>
    <w:qFormat/>
    <w:uiPriority w:val="99"/>
    <w:pPr>
      <w:widowControl/>
    </w:pPr>
    <w:rPr>
      <w:szCs w:val="21"/>
    </w:rPr>
  </w:style>
  <w:style w:type="paragraph" w:customStyle="1" w:styleId="72">
    <w:name w:val="TOC 标题1"/>
    <w:basedOn w:val="3"/>
    <w:next w:val="1"/>
    <w:qFormat/>
    <w:uiPriority w:val="99"/>
    <w:pPr>
      <w:keepLines/>
      <w:spacing w:before="340" w:after="330" w:line="576" w:lineRule="auto"/>
      <w:outlineLvl w:val="9"/>
    </w:pPr>
    <w:rPr>
      <w:rFonts w:ascii="Calibri" w:hAnsi="Calibri"/>
      <w:kern w:val="44"/>
      <w:sz w:val="44"/>
      <w:szCs w:val="44"/>
    </w:rPr>
  </w:style>
  <w:style w:type="paragraph" w:customStyle="1" w:styleId="73">
    <w:name w:val="修订1"/>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qFormat/>
    <w:uiPriority w:val="99"/>
  </w:style>
  <w:style w:type="paragraph" w:customStyle="1" w:styleId="75">
    <w:name w:val="1 Char Char Char Char"/>
    <w:basedOn w:val="1"/>
    <w:qFormat/>
    <w:uiPriority w:val="99"/>
    <w:rPr>
      <w:rFonts w:ascii="Tahoma" w:hAnsi="Tahoma"/>
      <w:sz w:val="24"/>
      <w:szCs w:val="20"/>
    </w:rPr>
  </w:style>
  <w:style w:type="paragraph" w:customStyle="1" w:styleId="7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8">
    <w:name w:val="标题2"/>
    <w:basedOn w:val="35"/>
    <w:qFormat/>
    <w:uiPriority w:val="99"/>
    <w:pPr>
      <w:spacing w:after="240"/>
      <w:jc w:val="left"/>
    </w:pPr>
    <w:rPr>
      <w:sz w:val="30"/>
    </w:rPr>
  </w:style>
  <w:style w:type="paragraph" w:customStyle="1" w:styleId="79">
    <w:name w:val="标题 1 +"/>
    <w:basedOn w:val="3"/>
    <w:next w:val="1"/>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qFormat/>
    <w:uiPriority w:val="99"/>
    <w:pPr>
      <w:ind w:firstLine="420" w:firstLineChars="200"/>
    </w:pPr>
  </w:style>
  <w:style w:type="paragraph" w:customStyle="1" w:styleId="81">
    <w:name w:val="标题3"/>
    <w:basedOn w:val="3"/>
    <w:qFormat/>
    <w:uiPriority w:val="99"/>
    <w:pPr>
      <w:spacing w:beforeLines="50" w:afterLines="50" w:line="400" w:lineRule="exact"/>
    </w:pPr>
    <w:rPr>
      <w:rFonts w:ascii="宋体" w:hAnsi="宋体"/>
      <w:sz w:val="24"/>
    </w:rPr>
  </w:style>
  <w:style w:type="character" w:customStyle="1" w:styleId="82">
    <w:name w:val="javascript"/>
    <w:basedOn w:val="39"/>
    <w:qFormat/>
    <w:uiPriority w:val="99"/>
    <w:rPr>
      <w:rFonts w:ascii="宋体" w:hAnsi="宋体" w:eastAsia="宋体" w:cs="Times New Roman"/>
      <w:sz w:val="24"/>
    </w:rPr>
  </w:style>
  <w:style w:type="character" w:customStyle="1" w:styleId="83">
    <w:name w:val="Char Char16"/>
    <w:basedOn w:val="39"/>
    <w:qFormat/>
    <w:uiPriority w:val="99"/>
    <w:rPr>
      <w:rFonts w:ascii="Cambria" w:hAnsi="Cambria" w:eastAsia="宋体" w:cs="Times New Roman"/>
      <w:b/>
      <w:bCs/>
      <w:kern w:val="2"/>
      <w:sz w:val="32"/>
      <w:szCs w:val="32"/>
    </w:rPr>
  </w:style>
  <w:style w:type="character" w:customStyle="1" w:styleId="84">
    <w:name w:val="Char Char14"/>
    <w:basedOn w:val="39"/>
    <w:qFormat/>
    <w:uiPriority w:val="99"/>
    <w:rPr>
      <w:rFonts w:ascii="Arial" w:hAnsi="Arial" w:eastAsia="宋体" w:cs="Times New Roman"/>
      <w:b/>
      <w:bCs/>
      <w:kern w:val="2"/>
      <w:sz w:val="28"/>
      <w:szCs w:val="28"/>
    </w:rPr>
  </w:style>
  <w:style w:type="character" w:customStyle="1" w:styleId="85">
    <w:name w:val="标题 4 Char1"/>
    <w:qFormat/>
    <w:uiPriority w:val="99"/>
    <w:rPr>
      <w:rFonts w:ascii="Arial" w:hAnsi="Arial" w:eastAsia="宋体"/>
      <w:b/>
      <w:kern w:val="2"/>
      <w:sz w:val="28"/>
      <w:lang w:val="en-US" w:eastAsia="zh-CN"/>
    </w:rPr>
  </w:style>
  <w:style w:type="character" w:customStyle="1" w:styleId="86">
    <w:name w:val="Char Char45"/>
    <w:qFormat/>
    <w:uiPriority w:val="99"/>
    <w:rPr>
      <w:rFonts w:ascii="Arial" w:hAnsi="Arial" w:eastAsia="宋体"/>
      <w:b/>
      <w:kern w:val="2"/>
      <w:sz w:val="28"/>
      <w:lang w:val="en-US" w:eastAsia="zh-CN"/>
    </w:rPr>
  </w:style>
  <w:style w:type="character" w:customStyle="1" w:styleId="87">
    <w:name w:val="Char Char48"/>
    <w:qFormat/>
    <w:uiPriority w:val="99"/>
    <w:rPr>
      <w:rFonts w:ascii="Cambria" w:hAnsi="Cambria"/>
      <w:b/>
      <w:kern w:val="32"/>
      <w:sz w:val="32"/>
    </w:rPr>
  </w:style>
  <w:style w:type="character" w:customStyle="1" w:styleId="88">
    <w:name w:val="Char Char47"/>
    <w:qFormat/>
    <w:uiPriority w:val="99"/>
    <w:rPr>
      <w:rFonts w:ascii="Cambria" w:hAnsi="Cambria" w:eastAsia="宋体"/>
      <w:b/>
      <w:kern w:val="2"/>
      <w:sz w:val="32"/>
    </w:rPr>
  </w:style>
  <w:style w:type="character" w:customStyle="1" w:styleId="89">
    <w:name w:val="标题 4 Char2"/>
    <w:basedOn w:val="39"/>
    <w:qFormat/>
    <w:uiPriority w:val="99"/>
    <w:rPr>
      <w:rFonts w:ascii="Arial" w:hAnsi="Arial" w:eastAsia="宋体" w:cs="Times New Roman"/>
      <w:b/>
      <w:bCs/>
      <w:kern w:val="2"/>
      <w:sz w:val="28"/>
      <w:szCs w:val="28"/>
    </w:rPr>
  </w:style>
  <w:style w:type="character" w:customStyle="1" w:styleId="90">
    <w:name w:val="Char Char15"/>
    <w:basedOn w:val="39"/>
    <w:qFormat/>
    <w:uiPriority w:val="99"/>
    <w:rPr>
      <w:rFonts w:ascii="宋体" w:hAnsi="宋体" w:eastAsia="宋体" w:cs="Times New Roman"/>
      <w:b/>
      <w:bCs/>
      <w:sz w:val="24"/>
      <w:szCs w:val="24"/>
    </w:rPr>
  </w:style>
  <w:style w:type="character" w:customStyle="1" w:styleId="91">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qFormat/>
    <w:uiPriority w:val="99"/>
    <w:rPr>
      <w:rFonts w:ascii="宋体" w:hAnsi="宋体" w:eastAsia="宋体" w:cs="Times New Roman"/>
      <w:kern w:val="2"/>
      <w:sz w:val="18"/>
      <w:szCs w:val="18"/>
      <w:lang w:bidi="ar-SA"/>
    </w:rPr>
  </w:style>
  <w:style w:type="character" w:customStyle="1" w:styleId="93">
    <w:name w:val="标题 2 Char1"/>
    <w:qFormat/>
    <w:uiPriority w:val="99"/>
    <w:rPr>
      <w:rFonts w:ascii="Cambria" w:hAnsi="Cambria" w:eastAsia="宋体"/>
      <w:b/>
      <w:kern w:val="2"/>
      <w:sz w:val="32"/>
      <w:lang w:val="en-US" w:eastAsia="zh-CN"/>
    </w:rPr>
  </w:style>
  <w:style w:type="paragraph" w:customStyle="1" w:styleId="94">
    <w:name w:val="2 Char"/>
    <w:basedOn w:val="1"/>
    <w:qFormat/>
    <w:uiPriority w:val="99"/>
    <w:rPr>
      <w:rFonts w:ascii="宋体" w:hAnsi="宋体"/>
      <w:sz w:val="24"/>
      <w:szCs w:val="20"/>
    </w:rPr>
  </w:style>
  <w:style w:type="paragraph" w:customStyle="1" w:styleId="95">
    <w:name w:val="文档的标题"/>
    <w:basedOn w:val="1"/>
    <w:qFormat/>
    <w:uiPriority w:val="99"/>
    <w:pPr>
      <w:jc w:val="center"/>
    </w:pPr>
    <w:rPr>
      <w:rFonts w:eastAsia="黑体"/>
      <w:b/>
      <w:sz w:val="36"/>
      <w:szCs w:val="20"/>
    </w:rPr>
  </w:style>
  <w:style w:type="paragraph" w:customStyle="1" w:styleId="96">
    <w:name w:val="p20"/>
    <w:basedOn w:val="1"/>
    <w:qFormat/>
    <w:uiPriority w:val="99"/>
    <w:pPr>
      <w:widowControl/>
      <w:ind w:left="28"/>
      <w:jc w:val="left"/>
    </w:pPr>
    <w:rPr>
      <w:rFonts w:ascii="PMingLiUfalt" w:hAnsi="PMingLiUfalt" w:eastAsia="PMingLiUfalt" w:cs="宋体"/>
      <w:kern w:val="0"/>
      <w:sz w:val="41"/>
      <w:szCs w:val="41"/>
    </w:rPr>
  </w:style>
  <w:style w:type="paragraph" w:customStyle="1" w:styleId="97">
    <w:name w:val="p16"/>
    <w:basedOn w:val="1"/>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99">
    <w:name w:val="p17"/>
    <w:basedOn w:val="1"/>
    <w:qFormat/>
    <w:uiPriority w:val="99"/>
    <w:pPr>
      <w:widowControl/>
      <w:jc w:val="left"/>
    </w:pPr>
    <w:rPr>
      <w:rFonts w:ascii="宋体" w:hAnsi="宋体" w:cs="宋体"/>
      <w:kern w:val="0"/>
      <w:sz w:val="18"/>
      <w:szCs w:val="18"/>
    </w:rPr>
  </w:style>
  <w:style w:type="paragraph" w:customStyle="1" w:styleId="100">
    <w:name w:val="Char"/>
    <w:basedOn w:val="1"/>
    <w:qFormat/>
    <w:uiPriority w:val="99"/>
  </w:style>
  <w:style w:type="paragraph" w:customStyle="1" w:styleId="101">
    <w:name w:val="p19"/>
    <w:basedOn w:val="1"/>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qFormat/>
    <w:uiPriority w:val="99"/>
    <w:pPr>
      <w:ind w:firstLine="420" w:firstLineChars="200"/>
    </w:p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1"/>
    <w:basedOn w:val="3"/>
    <w:next w:val="1"/>
    <w:semiHidden/>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1209</Words>
  <Characters>1406</Characters>
  <Lines>0</Lines>
  <Paragraphs>0</Paragraphs>
  <TotalTime>0</TotalTime>
  <ScaleCrop>false</ScaleCrop>
  <LinksUpToDate>false</LinksUpToDate>
  <CharactersWithSpaces>1482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洪義斌</cp:lastModifiedBy>
  <cp:lastPrinted>2021-05-21T06:26:00Z</cp:lastPrinted>
  <dcterms:modified xsi:type="dcterms:W3CDTF">2022-09-15T06:14:41Z</dcterms:modified>
  <dc:title>第二章  投标人须知</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E3A82055CEBF488E8EF034F37A877BE7</vt:lpwstr>
  </property>
</Properties>
</file>