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仿宋" w:hAnsi="仿宋" w:eastAsia="仿宋" w:cs="仿宋"/>
          <w:szCs w:val="32"/>
        </w:rPr>
      </w:pPr>
      <w:bookmarkStart w:id="3" w:name="_GoBack"/>
      <w:bookmarkEnd w:id="3"/>
      <w:bookmarkStart w:id="0" w:name="_Toc5058"/>
      <w:r>
        <w:rPr>
          <w:rFonts w:hint="eastAsia" w:ascii="仿宋" w:hAnsi="仿宋" w:eastAsia="仿宋" w:cs="仿宋"/>
          <w:szCs w:val="32"/>
        </w:rPr>
        <w:t>招标公告</w:t>
      </w:r>
      <w:bookmarkEnd w:id="0"/>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项目编号：HGCGD22125</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项目名称：2022年9月废旧物资让售项目</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交货地点：衡阳华菱钢管有限公司</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6"/>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6"/>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6"/>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rPr>
        <w:t>20000</w:t>
      </w:r>
      <w:r>
        <w:rPr>
          <w:rFonts w:hint="eastAsia" w:ascii="仿宋" w:hAnsi="仿宋" w:eastAsia="仿宋" w:cs="仿宋"/>
          <w:sz w:val="28"/>
          <w:szCs w:val="28"/>
        </w:rPr>
        <w:t>元人民币。</w:t>
      </w:r>
    </w:p>
    <w:p>
      <w:pPr>
        <w:pStyle w:val="6"/>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6"/>
        <w:numPr>
          <w:ilvl w:val="1"/>
          <w:numId w:val="1"/>
        </w:numPr>
        <w:tabs>
          <w:tab w:val="clear" w:pos="851"/>
        </w:tabs>
        <w:adjustRightInd w:val="0"/>
        <w:snapToGrid w:val="0"/>
        <w:spacing w:line="360" w:lineRule="exact"/>
        <w:ind w:left="843" w:leftChars="0" w:hanging="843"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r>
        <w:rPr>
          <w:rFonts w:hint="eastAsia" w:ascii="仿宋" w:hAnsi="仿宋" w:eastAsia="仿宋" w:cs="仿宋"/>
          <w:b/>
          <w:bCs/>
          <w:color w:val="FF0000"/>
          <w:sz w:val="28"/>
          <w:szCs w:val="28"/>
          <w:lang w:eastAsia="zh-CN"/>
        </w:rPr>
        <w:t>（</w:t>
      </w:r>
      <w:r>
        <w:rPr>
          <w:rFonts w:hint="eastAsia" w:ascii="仿宋" w:hAnsi="仿宋" w:eastAsia="仿宋" w:cs="仿宋"/>
          <w:b/>
          <w:bCs/>
          <w:color w:val="FF0000"/>
          <w:sz w:val="28"/>
          <w:szCs w:val="28"/>
          <w:lang w:val="en-US" w:eastAsia="zh-CN"/>
        </w:rPr>
        <w:t>不收现金）</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6"/>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2022年9月</w:t>
      </w:r>
      <w:r>
        <w:rPr>
          <w:rFonts w:hint="eastAsia" w:ascii="仿宋" w:hAnsi="仿宋" w:eastAsia="仿宋" w:cs="仿宋"/>
          <w:b/>
          <w:sz w:val="28"/>
          <w:szCs w:val="28"/>
          <w:u w:val="single"/>
          <w:lang w:val="en-US" w:eastAsia="zh-CN"/>
        </w:rPr>
        <w:t>23</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下</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14</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6"/>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本项目采用经评审的标包最高价中标法。</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6"/>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6"/>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1" w:name="_Toc300677994"/>
      <w:bookmarkStart w:id="2" w:name="_Toc303864862"/>
      <w:r>
        <w:rPr>
          <w:rFonts w:hint="eastAsia" w:ascii="仿宋" w:hAnsi="仿宋" w:eastAsia="仿宋" w:cs="仿宋"/>
          <w:sz w:val="28"/>
          <w:szCs w:val="28"/>
        </w:rPr>
        <w:t>纪委，电话：</w:t>
      </w:r>
      <w:bookmarkEnd w:id="1"/>
      <w:bookmarkEnd w:id="2"/>
      <w:r>
        <w:rPr>
          <w:rFonts w:hint="eastAsia" w:ascii="仿宋" w:hAnsi="仿宋" w:eastAsia="仿宋" w:cs="仿宋"/>
          <w:kern w:val="0"/>
          <w:sz w:val="28"/>
          <w:szCs w:val="28"/>
        </w:rPr>
        <w:t>0734-8872189</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6"/>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6"/>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keepNext w:val="0"/>
        <w:keepLines w:val="0"/>
        <w:pageBreakBefore w:val="0"/>
        <w:widowControl w:val="0"/>
        <w:kinsoku/>
        <w:wordWrap/>
        <w:overflowPunct/>
        <w:topLinePunct w:val="0"/>
        <w:autoSpaceDE/>
        <w:autoSpaceDN/>
        <w:bidi w:val="0"/>
        <w:snapToGrid w:val="0"/>
        <w:spacing w:line="400" w:lineRule="exact"/>
        <w:ind w:left="850" w:leftChars="405"/>
        <w:textAlignment w:val="auto"/>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电话：（0734）887</w:t>
      </w:r>
      <w:r>
        <w:rPr>
          <w:rFonts w:hint="eastAsia" w:ascii="仿宋" w:hAnsi="仿宋" w:eastAsia="仿宋" w:cs="仿宋"/>
          <w:sz w:val="28"/>
          <w:szCs w:val="28"/>
          <w:lang w:val="en-US" w:eastAsia="zh-CN"/>
        </w:rPr>
        <w:t>3841</w:t>
      </w:r>
      <w:r>
        <w:rPr>
          <w:rFonts w:hint="eastAsia" w:ascii="仿宋" w:hAnsi="仿宋" w:eastAsia="仿宋" w:cs="仿宋"/>
          <w:sz w:val="28"/>
          <w:szCs w:val="28"/>
        </w:rPr>
        <w:t>（办）           手机：</w:t>
      </w:r>
      <w:r>
        <w:rPr>
          <w:rFonts w:hint="eastAsia" w:ascii="仿宋" w:hAnsi="仿宋" w:eastAsia="仿宋" w:cs="仿宋"/>
          <w:sz w:val="28"/>
          <w:szCs w:val="28"/>
          <w:lang w:val="en-US" w:eastAsia="zh-CN"/>
        </w:rPr>
        <w:t>15200700954</w:t>
      </w:r>
      <w:r>
        <w:rPr>
          <w:rFonts w:hint="eastAsia" w:ascii="仿宋" w:hAnsi="仿宋" w:eastAsia="仿宋" w:cs="仿宋"/>
          <w:sz w:val="28"/>
          <w:szCs w:val="28"/>
        </w:rPr>
        <w:t xml:space="preserve">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Malgun Gothic"/>
    <w:panose1 w:val="02020603050405020304"/>
    <w:charset w:val="81"/>
    <w:family w:val="modern"/>
    <w:pitch w:val="default"/>
    <w:sig w:usb0="00000000" w:usb1="00000000"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kNWI3NzRkMDkxYTI5MGI4MDc4NTE0M2ZiZmI1NWQifQ=="/>
  </w:docVars>
  <w:rsids>
    <w:rsidRoot w:val="00000000"/>
    <w:rsid w:val="6E816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List 2"/>
    <w:basedOn w:val="1"/>
    <w:qFormat/>
    <w:uiPriority w:val="99"/>
    <w:pPr>
      <w:widowControl/>
      <w:ind w:left="840" w:hanging="420"/>
      <w:jc w:val="left"/>
    </w:pPr>
    <w:rPr>
      <w:rFonts w:ascii="宋体"/>
      <w:kern w:val="0"/>
      <w:sz w:val="22"/>
      <w:szCs w:val="20"/>
    </w:rPr>
  </w:style>
  <w:style w:type="paragraph" w:styleId="3">
    <w:name w:val="Title"/>
    <w:basedOn w:val="1"/>
    <w:next w:val="1"/>
    <w:qFormat/>
    <w:uiPriority w:val="0"/>
    <w:pPr>
      <w:spacing w:before="240" w:after="60"/>
      <w:jc w:val="center"/>
      <w:outlineLvl w:val="0"/>
    </w:pPr>
    <w:rPr>
      <w:rFonts w:ascii="Cambria" w:hAnsi="Cambria"/>
      <w:b/>
      <w:sz w:val="32"/>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2022-09-20T08:21:10Z</dcterms:created>
  <dc:creator>Administrator</dc:creator>
  <cp:lastModifiedBy>Administrator</cp:lastModifiedBy>
  <dcterms:modified xsi:type="dcterms:W3CDTF">2022-09-20T08:24:11Z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55806914C12D4289B211D5A3D6D2DA0E</vt:lpwstr>
  </property>
</Properties>
</file>