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99" w:rsidRDefault="003F3BA3">
      <w:pPr>
        <w:pStyle w:val="a5"/>
        <w:rPr>
          <w:rFonts w:ascii="仿宋" w:eastAsia="仿宋" w:hAnsi="仿宋"/>
        </w:rPr>
      </w:pPr>
      <w:r>
        <w:rPr>
          <w:rFonts w:ascii="仿宋" w:eastAsia="仿宋" w:hAnsi="仿宋" w:hint="eastAsia"/>
        </w:rPr>
        <w:t>招标公告</w:t>
      </w:r>
    </w:p>
    <w:p w:rsidR="00542F99" w:rsidRDefault="003F3BA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542F99" w:rsidRDefault="003F3B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HGCGY22058</w:t>
      </w:r>
    </w:p>
    <w:p w:rsidR="00542F99" w:rsidRDefault="003F3B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炼钢用喷吹碳粉招标采购项目</w:t>
      </w:r>
    </w:p>
    <w:p w:rsidR="00542F99" w:rsidRDefault="003F3B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542F99" w:rsidRDefault="003F3BA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542F99" w:rsidRDefault="003F3B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货物名称：喷吹碳粉</w:t>
      </w:r>
    </w:p>
    <w:p w:rsidR="00542F99" w:rsidRDefault="003F3B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20</w:t>
      </w:r>
      <w:r>
        <w:rPr>
          <w:rFonts w:ascii="仿宋" w:eastAsia="仿宋" w:hAnsi="仿宋" w:hint="eastAsia"/>
          <w:sz w:val="28"/>
          <w:szCs w:val="28"/>
        </w:rPr>
        <w:t>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542F99" w:rsidRDefault="003F3BA3">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w:t>
      </w:r>
      <w:r>
        <w:rPr>
          <w:rFonts w:ascii="仿宋" w:eastAsia="仿宋" w:hAnsi="仿宋" w:hint="eastAsia"/>
          <w:color w:val="FF0000"/>
          <w:sz w:val="28"/>
          <w:szCs w:val="28"/>
        </w:rPr>
        <w:t>根据炼钢储存罐喷吹碳粉库存情况安排送货。</w:t>
      </w:r>
    </w:p>
    <w:p w:rsidR="00542F99" w:rsidRDefault="003F3B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交付地点：衡阳华菱连轧管有限公司炼钢厂</w:t>
      </w:r>
    </w:p>
    <w:p w:rsidR="00542F99" w:rsidRDefault="003F3B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542F99" w:rsidRDefault="003F3BA3">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需方合格供方，且具备类石墨质喷吹碳粉供货资质（已被需方列入黑名单或暂停供货资质的供方不可参标）。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为华菱湘钢、涟钢类石墨质喷吹碳粉合格供方（提供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份近两年的合同原件或仅限价格、金额覆盖的原件扫描件）。且注册资本必须不少于</w:t>
      </w:r>
      <w:r>
        <w:rPr>
          <w:rFonts w:ascii="仿宋" w:eastAsia="仿宋" w:hAnsi="仿宋" w:hint="eastAsia"/>
          <w:sz w:val="28"/>
          <w:szCs w:val="28"/>
        </w:rPr>
        <w:t>200</w:t>
      </w:r>
      <w:r>
        <w:rPr>
          <w:rFonts w:ascii="仿宋" w:eastAsia="仿宋" w:hAnsi="仿宋" w:hint="eastAsia"/>
          <w:sz w:val="28"/>
          <w:szCs w:val="28"/>
        </w:rPr>
        <w:t>万元，成立时间不少于</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 xml:space="preserve"> </w:t>
      </w:r>
      <w:r>
        <w:rPr>
          <w:rFonts w:ascii="仿宋" w:eastAsia="仿宋" w:hAnsi="仿宋" w:hint="eastAsia"/>
          <w:sz w:val="28"/>
          <w:szCs w:val="28"/>
        </w:rPr>
        <w:t>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万元，成立时间不少于</w:t>
      </w:r>
      <w:r>
        <w:rPr>
          <w:rFonts w:ascii="仿宋" w:eastAsia="仿宋" w:hAnsi="仿宋" w:hint="eastAsia"/>
          <w:sz w:val="28"/>
          <w:szCs w:val="28"/>
        </w:rPr>
        <w:t>1</w:t>
      </w:r>
      <w:r>
        <w:rPr>
          <w:rFonts w:ascii="仿宋" w:eastAsia="仿宋" w:hAnsi="仿宋" w:hint="eastAsia"/>
          <w:sz w:val="28"/>
          <w:szCs w:val="28"/>
        </w:rPr>
        <w:t>年；投标人具有良好的银行资信和商业信誉，没有处于被责令停业或破产状态，且资产未被重组、接管和冻结；投标人营业执照经营范围应包含本次投标标的物范围。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p>
    <w:p w:rsidR="00542F99" w:rsidRDefault="003F3BA3">
      <w:pPr>
        <w:pStyle w:val="1"/>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3     </w:t>
      </w:r>
      <w:r>
        <w:rPr>
          <w:rFonts w:ascii="仿宋" w:eastAsia="仿宋" w:hAnsi="仿宋" w:hint="eastAsia"/>
          <w:b/>
          <w:bCs/>
          <w:sz w:val="28"/>
          <w:szCs w:val="28"/>
        </w:rPr>
        <w:t>招标文件获取</w:t>
      </w:r>
    </w:p>
    <w:p w:rsidR="00542F99" w:rsidRDefault="003F3BA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w:t>
      </w:r>
      <w:r>
        <w:rPr>
          <w:rFonts w:ascii="仿宋" w:eastAsia="仿宋" w:hAnsi="仿宋" w:hint="eastAsia"/>
          <w:sz w:val="28"/>
          <w:szCs w:val="28"/>
        </w:rPr>
        <w:t>bgg</w:t>
      </w:r>
      <w:r>
        <w:rPr>
          <w:rFonts w:ascii="仿宋" w:eastAsia="仿宋" w:hAnsi="仿宋" w:hint="eastAsia"/>
          <w:sz w:val="28"/>
          <w:szCs w:val="28"/>
        </w:rPr>
        <w:t>）下载招标文件、报价清单、技术附件等。</w:t>
      </w:r>
    </w:p>
    <w:p w:rsidR="00542F99" w:rsidRDefault="003F3BA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542F99" w:rsidRDefault="003F3B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542F99" w:rsidRDefault="003F3BA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542F99" w:rsidRDefault="003F3B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90000</w:t>
      </w:r>
      <w:r>
        <w:rPr>
          <w:rFonts w:ascii="仿宋" w:eastAsia="仿宋" w:hAnsi="仿宋" w:hint="eastAsia"/>
          <w:sz w:val="28"/>
          <w:szCs w:val="28"/>
        </w:rPr>
        <w:t>元人民币。</w:t>
      </w:r>
    </w:p>
    <w:p w:rsidR="00542F99" w:rsidRDefault="003F3B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542F99" w:rsidRDefault="003F3BA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542F99" w:rsidRDefault="003F3BA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开户行：工行衡阳银雁支行</w:t>
      </w:r>
      <w:r>
        <w:rPr>
          <w:rFonts w:ascii="仿宋" w:eastAsia="仿宋" w:hAnsi="仿宋" w:hint="eastAsia"/>
          <w:sz w:val="28"/>
          <w:szCs w:val="28"/>
        </w:rPr>
        <w:t xml:space="preserve">    </w:t>
      </w:r>
    </w:p>
    <w:p w:rsidR="00542F99" w:rsidRDefault="003F3BA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542F99" w:rsidRDefault="003F3BA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542F99" w:rsidRDefault="003F3B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542F99" w:rsidRDefault="003F3BA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542F99" w:rsidRDefault="003F3B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10</w:t>
      </w:r>
      <w:r>
        <w:rPr>
          <w:rFonts w:ascii="仿宋" w:eastAsia="仿宋" w:hAnsi="仿宋" w:hint="eastAsia"/>
          <w:b/>
          <w:bCs/>
          <w:sz w:val="28"/>
          <w:szCs w:val="28"/>
          <w:u w:val="single"/>
        </w:rPr>
        <w:t>月</w:t>
      </w:r>
      <w:bookmarkStart w:id="0" w:name="_GoBack"/>
      <w:bookmarkEnd w:id="0"/>
      <w:r>
        <w:rPr>
          <w:rFonts w:ascii="仿宋" w:eastAsia="仿宋" w:hAnsi="仿宋" w:hint="eastAsia"/>
          <w:b/>
          <w:bCs/>
          <w:sz w:val="28"/>
          <w:szCs w:val="28"/>
          <w:u w:val="single"/>
        </w:rPr>
        <w:t>26</w:t>
      </w:r>
      <w:r>
        <w:rPr>
          <w:rFonts w:ascii="仿宋" w:eastAsia="仿宋" w:hAnsi="仿宋" w:hint="eastAsia"/>
          <w:b/>
          <w:bCs/>
          <w:sz w:val="28"/>
          <w:szCs w:val="28"/>
          <w:u w:val="single"/>
        </w:rPr>
        <w:t>日上午</w:t>
      </w:r>
      <w:r>
        <w:rPr>
          <w:rFonts w:ascii="仿宋" w:eastAsia="仿宋" w:hAnsi="仿宋" w:hint="eastAsia"/>
          <w:b/>
          <w:bCs/>
          <w:sz w:val="28"/>
          <w:szCs w:val="28"/>
          <w:u w:val="single"/>
        </w:rPr>
        <w:t>9</w:t>
      </w:r>
      <w:r>
        <w:rPr>
          <w:rFonts w:ascii="仿宋" w:eastAsia="仿宋" w:hAnsi="仿宋" w:hint="eastAsia"/>
          <w:b/>
          <w:bCs/>
          <w:sz w:val="28"/>
          <w:szCs w:val="28"/>
          <w:u w:val="single"/>
        </w:rPr>
        <w:t>：3</w:t>
      </w:r>
      <w:r>
        <w:rPr>
          <w:rFonts w:ascii="仿宋" w:eastAsia="仿宋" w:hAnsi="仿宋" w:hint="eastAsia"/>
          <w:b/>
          <w:bCs/>
          <w:sz w:val="28"/>
          <w:szCs w:val="28"/>
          <w:u w:val="single"/>
        </w:rPr>
        <w:t>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542F99" w:rsidRDefault="003F3B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542F99" w:rsidRDefault="003F3BA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542F99" w:rsidRDefault="003F3B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542F99" w:rsidRDefault="003F3BA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542F99" w:rsidRDefault="003F3B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542F99" w:rsidRDefault="003F3BA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542F99" w:rsidRDefault="003F3B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542F99" w:rsidRDefault="003F3BA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542F99" w:rsidRDefault="003F3B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542F99" w:rsidRDefault="003F3BA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542F99" w:rsidRDefault="003F3BA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542F99" w:rsidRDefault="003F3BA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542F99" w:rsidRDefault="003F3BA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542F99" w:rsidRDefault="003F3BA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542F99" w:rsidRDefault="003F3BA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542F99" w:rsidRDefault="003F3BA3">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542F99" w:rsidRDefault="003F3BA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542F99" w:rsidRDefault="00542F99"/>
    <w:sectPr w:rsidR="00542F99" w:rsidSect="00542F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BA3" w:rsidRDefault="003F3BA3" w:rsidP="003F3BA3">
      <w:r>
        <w:separator/>
      </w:r>
    </w:p>
  </w:endnote>
  <w:endnote w:type="continuationSeparator" w:id="0">
    <w:p w:rsidR="003F3BA3" w:rsidRDefault="003F3BA3" w:rsidP="003F3BA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BA3" w:rsidRDefault="003F3BA3" w:rsidP="003F3BA3">
      <w:r>
        <w:separator/>
      </w:r>
    </w:p>
  </w:footnote>
  <w:footnote w:type="continuationSeparator" w:id="0">
    <w:p w:rsidR="003F3BA3" w:rsidRDefault="003F3BA3" w:rsidP="003F3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4D76291"/>
    <w:rsid w:val="181943B1"/>
    <w:rsid w:val="20807F33"/>
    <w:rsid w:val="23341029"/>
    <w:rsid w:val="29EA630A"/>
    <w:rsid w:val="2EDA311A"/>
    <w:rsid w:val="44EF64AF"/>
    <w:rsid w:val="4BD25989"/>
    <w:rsid w:val="51860E7A"/>
    <w:rsid w:val="53CF0680"/>
    <w:rsid w:val="5B457AA5"/>
    <w:rsid w:val="5FCA190D"/>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9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42F9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42F99"/>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542F99"/>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542F99"/>
    <w:rPr>
      <w:rFonts w:ascii="Cambria" w:eastAsia="宋体" w:hAnsi="Cambria" w:cs="Times New Roman"/>
      <w:b/>
      <w:bCs/>
      <w:sz w:val="32"/>
      <w:szCs w:val="32"/>
    </w:rPr>
  </w:style>
  <w:style w:type="paragraph" w:customStyle="1" w:styleId="1">
    <w:name w:val="列出段落1"/>
    <w:basedOn w:val="a"/>
    <w:qFormat/>
    <w:rsid w:val="00542F99"/>
    <w:pPr>
      <w:ind w:firstLineChars="200" w:firstLine="420"/>
    </w:pPr>
  </w:style>
  <w:style w:type="character" w:customStyle="1" w:styleId="Char0">
    <w:name w:val="页眉 Char"/>
    <w:basedOn w:val="a0"/>
    <w:link w:val="a4"/>
    <w:uiPriority w:val="99"/>
    <w:semiHidden/>
    <w:qFormat/>
    <w:rsid w:val="00542F99"/>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542F9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10</cp:revision>
  <dcterms:created xsi:type="dcterms:W3CDTF">2021-06-23T10:21:00Z</dcterms:created>
  <dcterms:modified xsi:type="dcterms:W3CDTF">2022-10-18T07:58:00Z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